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747CB9" w14:paraId="526967AA" w14:textId="77777777" w:rsidTr="005A2464">
        <w:tc>
          <w:tcPr>
            <w:tcW w:w="14786" w:type="dxa"/>
            <w:gridSpan w:val="2"/>
          </w:tcPr>
          <w:p w14:paraId="78543B07" w14:textId="77777777" w:rsidR="00747CB9" w:rsidRDefault="00747CB9" w:rsidP="0074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252282" w14:paraId="47B951E1" w14:textId="77777777" w:rsidTr="009412DE">
        <w:tc>
          <w:tcPr>
            <w:tcW w:w="2943" w:type="dxa"/>
          </w:tcPr>
          <w:p w14:paraId="30BAC2CB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843" w:type="dxa"/>
          </w:tcPr>
          <w:p w14:paraId="07CFBE04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52282" w14:paraId="59936769" w14:textId="77777777" w:rsidTr="009412DE">
        <w:tc>
          <w:tcPr>
            <w:tcW w:w="2943" w:type="dxa"/>
          </w:tcPr>
          <w:p w14:paraId="2B8707F2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843" w:type="dxa"/>
          </w:tcPr>
          <w:p w14:paraId="76489545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Оксана Николаевна</w:t>
            </w:r>
          </w:p>
        </w:tc>
      </w:tr>
      <w:tr w:rsidR="00252282" w14:paraId="1F5DD31C" w14:textId="77777777" w:rsidTr="009412DE">
        <w:tc>
          <w:tcPr>
            <w:tcW w:w="2943" w:type="dxa"/>
          </w:tcPr>
          <w:p w14:paraId="06F2FDFD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43" w:type="dxa"/>
          </w:tcPr>
          <w:p w14:paraId="33069A65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</w:tr>
      <w:tr w:rsidR="00252282" w14:paraId="185A7A1F" w14:textId="77777777" w:rsidTr="009412DE">
        <w:tc>
          <w:tcPr>
            <w:tcW w:w="2943" w:type="dxa"/>
          </w:tcPr>
          <w:p w14:paraId="6D789869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11843" w:type="dxa"/>
          </w:tcPr>
          <w:p w14:paraId="467BD9AC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известные учащимся сведения о служебных частях речи; показать роль служебных частей речи в предложении; продолжить работу по формированию орфографических умений и навыков.</w:t>
            </w:r>
          </w:p>
        </w:tc>
      </w:tr>
      <w:tr w:rsidR="00252282" w14:paraId="66176B32" w14:textId="77777777" w:rsidTr="009412DE">
        <w:tc>
          <w:tcPr>
            <w:tcW w:w="2943" w:type="dxa"/>
          </w:tcPr>
          <w:p w14:paraId="620BBA8C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843" w:type="dxa"/>
          </w:tcPr>
          <w:p w14:paraId="77006B0B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52282" w14:paraId="000108B0" w14:textId="77777777" w:rsidTr="009412DE">
        <w:tc>
          <w:tcPr>
            <w:tcW w:w="2943" w:type="dxa"/>
          </w:tcPr>
          <w:p w14:paraId="2B785414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843" w:type="dxa"/>
          </w:tcPr>
          <w:p w14:paraId="423E40DB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(объём освоения и уровень владения компетенциями)</w:t>
            </w:r>
            <w:r w:rsidRPr="001A35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служебных частей речи; отличие служебных частей речи от самостоятельных; </w:t>
            </w:r>
            <w:r w:rsidRPr="00375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служебные части речи в тексте, классифицировать их.</w:t>
            </w:r>
          </w:p>
          <w:p w14:paraId="694AF73C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375B36">
              <w:rPr>
                <w:rFonts w:ascii="Times New Roman" w:hAnsi="Times New Roman" w:cs="Times New Roman"/>
                <w:bCs/>
                <w:sz w:val="24"/>
                <w:szCs w:val="24"/>
              </w:rPr>
              <w:t>(компоненты культурно-компетентностного опыта/ приобретенная компетентность):</w:t>
            </w:r>
            <w:r w:rsidRPr="0037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7BFBA54A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</w:tc>
      </w:tr>
      <w:tr w:rsidR="00252282" w14:paraId="5F4E8D67" w14:textId="77777777" w:rsidTr="009412DE">
        <w:tc>
          <w:tcPr>
            <w:tcW w:w="2943" w:type="dxa"/>
          </w:tcPr>
          <w:p w14:paraId="42B704B4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обучения </w:t>
            </w:r>
          </w:p>
        </w:tc>
        <w:tc>
          <w:tcPr>
            <w:tcW w:w="11843" w:type="dxa"/>
          </w:tcPr>
          <w:p w14:paraId="023C5326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языком; проблемный метод; анализ и синтез языковых явлений; индивидуальная, групповая, фронтальная</w:t>
            </w:r>
            <w:r w:rsidR="0032540F">
              <w:rPr>
                <w:rFonts w:ascii="Times New Roman" w:hAnsi="Times New Roman" w:cs="Times New Roman"/>
                <w:sz w:val="24"/>
                <w:szCs w:val="24"/>
              </w:rPr>
              <w:t>, работа в парах. Урок в форме КВН.</w:t>
            </w:r>
          </w:p>
        </w:tc>
      </w:tr>
      <w:tr w:rsidR="00252282" w14:paraId="2929A418" w14:textId="77777777" w:rsidTr="009412DE">
        <w:tc>
          <w:tcPr>
            <w:tcW w:w="2943" w:type="dxa"/>
          </w:tcPr>
          <w:p w14:paraId="639395E4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843" w:type="dxa"/>
          </w:tcPr>
          <w:p w14:paraId="2FEA24C5" w14:textId="77777777" w:rsidR="00252282" w:rsidRPr="00FF0207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2282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252282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44916458" w14:textId="77777777" w:rsidR="00252282" w:rsidRPr="00FF0207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://akademius.narod.ru/v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ibor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18C36873" w14:textId="77777777" w:rsidR="00252282" w:rsidRPr="00FF0207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zavuch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14:paraId="1B8ACD82" w14:textId="77777777" w:rsidR="00252282" w:rsidRPr="00FF0207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="00252282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252282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</w:hyperlink>
          </w:p>
          <w:p w14:paraId="36FAC3E0" w14:textId="77777777" w:rsidR="00252282" w:rsidRPr="00FF0207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2282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intergu</w:t>
              </w:r>
              <w:proofErr w:type="spellEnd"/>
              <w:r w:rsidR="00252282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D39456F" w14:textId="77777777" w:rsidR="00252282" w:rsidRPr="00323895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som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fsio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52282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=10000192</w:t>
              </w:r>
            </w:hyperlink>
          </w:p>
        </w:tc>
      </w:tr>
      <w:tr w:rsidR="00252282" w14:paraId="5D1BAB77" w14:textId="77777777" w:rsidTr="009412DE">
        <w:tc>
          <w:tcPr>
            <w:tcW w:w="2943" w:type="dxa"/>
          </w:tcPr>
          <w:p w14:paraId="3D88EE5B" w14:textId="77777777" w:rsidR="00252282" w:rsidRPr="00823A28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843" w:type="dxa"/>
          </w:tcPr>
          <w:p w14:paraId="492CF765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мультимедийный проектор</w:t>
            </w:r>
            <w:r w:rsidR="0032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40F" w:rsidRPr="0032540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фон</w:t>
            </w:r>
            <w:r w:rsidR="0032540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ограмма песни «Мы начинаем КВН».</w:t>
            </w:r>
            <w:r w:rsidR="0032540F" w:rsidRPr="0032540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252282" w14:paraId="6133A09C" w14:textId="77777777" w:rsidTr="009412DE">
        <w:tc>
          <w:tcPr>
            <w:tcW w:w="2943" w:type="dxa"/>
          </w:tcPr>
          <w:p w14:paraId="098DE2E7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1843" w:type="dxa"/>
          </w:tcPr>
          <w:p w14:paraId="23467643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252282" w14:paraId="1A419BA9" w14:textId="77777777" w:rsidTr="009412DE">
        <w:tc>
          <w:tcPr>
            <w:tcW w:w="2943" w:type="dxa"/>
          </w:tcPr>
          <w:p w14:paraId="14A56A53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843" w:type="dxa"/>
          </w:tcPr>
          <w:p w14:paraId="28ECA9FA" w14:textId="77777777" w:rsidR="00252282" w:rsidRDefault="00252282" w:rsidP="003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</w:tr>
    </w:tbl>
    <w:p w14:paraId="61FD72F1" w14:textId="77777777" w:rsidR="00252282" w:rsidRDefault="00252282" w:rsidP="002522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766"/>
        <w:gridCol w:w="5250"/>
        <w:gridCol w:w="1740"/>
        <w:gridCol w:w="1534"/>
        <w:gridCol w:w="1847"/>
        <w:gridCol w:w="1234"/>
      </w:tblGrid>
      <w:tr w:rsidR="00BB2183" w14:paraId="43DA71DD" w14:textId="77777777" w:rsidTr="00CE43AC">
        <w:tc>
          <w:tcPr>
            <w:tcW w:w="1415" w:type="dxa"/>
          </w:tcPr>
          <w:p w14:paraId="532F6B81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1766" w:type="dxa"/>
          </w:tcPr>
          <w:p w14:paraId="5D3C198A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5326" w:type="dxa"/>
          </w:tcPr>
          <w:p w14:paraId="65ACAFA1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1740" w:type="dxa"/>
          </w:tcPr>
          <w:p w14:paraId="2CDA8DEE" w14:textId="77777777" w:rsidR="0032540F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</w:t>
            </w:r>
            <w:r w:rsidR="00835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5783A027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1534" w:type="dxa"/>
          </w:tcPr>
          <w:p w14:paraId="6FA3D6F3" w14:textId="77777777" w:rsidR="0032540F" w:rsidRPr="009070C4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</w:t>
            </w:r>
            <w:r w:rsidRPr="009070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организации взаимодействия</w:t>
            </w:r>
          </w:p>
          <w:p w14:paraId="7B7A1FDC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уроке</w:t>
            </w:r>
          </w:p>
        </w:tc>
        <w:tc>
          <w:tcPr>
            <w:tcW w:w="1771" w:type="dxa"/>
          </w:tcPr>
          <w:p w14:paraId="1725373B" w14:textId="77777777" w:rsidR="0032540F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Универсальные учебные </w:t>
            </w:r>
          </w:p>
          <w:p w14:paraId="09C4931A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1234" w:type="dxa"/>
          </w:tcPr>
          <w:p w14:paraId="554BF68E" w14:textId="77777777" w:rsidR="008351E3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</w:t>
            </w:r>
            <w:proofErr w:type="spellEnd"/>
          </w:p>
          <w:p w14:paraId="5E3E8292" w14:textId="77777777" w:rsidR="008351E3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точный </w:t>
            </w:r>
          </w:p>
          <w:p w14:paraId="1F2404D7" w14:textId="77777777" w:rsidR="0032540F" w:rsidRPr="00E145FB" w:rsidRDefault="0032540F" w:rsidP="0032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0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</w:t>
            </w:r>
          </w:p>
        </w:tc>
      </w:tr>
      <w:tr w:rsidR="00BB2183" w14:paraId="2B6AF2C5" w14:textId="77777777" w:rsidTr="00CE43AC">
        <w:tc>
          <w:tcPr>
            <w:tcW w:w="1415" w:type="dxa"/>
          </w:tcPr>
          <w:p w14:paraId="2E4F093F" w14:textId="77777777" w:rsidR="00F4200F" w:rsidRPr="00F4200F" w:rsidRDefault="00F4200F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F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пробное учебное </w:t>
            </w:r>
            <w:r w:rsidRPr="00F42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действие.</w:t>
            </w:r>
          </w:p>
          <w:p w14:paraId="29228730" w14:textId="77777777" w:rsidR="00F4200F" w:rsidRPr="00F4200F" w:rsidRDefault="00F4200F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21D97" w14:textId="77777777" w:rsidR="0032540F" w:rsidRDefault="00F4200F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F">
              <w:rPr>
                <w:rFonts w:ascii="Times New Roman" w:hAnsi="Times New Roman" w:cs="Times New Roman"/>
                <w:sz w:val="20"/>
                <w:szCs w:val="20"/>
              </w:rPr>
              <w:t>Выявле</w:t>
            </w:r>
            <w:r w:rsidR="00747CB9">
              <w:rPr>
                <w:rFonts w:ascii="Times New Roman" w:hAnsi="Times New Roman" w:cs="Times New Roman"/>
                <w:sz w:val="20"/>
                <w:szCs w:val="20"/>
              </w:rPr>
              <w:t>ние места и причины затруднения</w:t>
            </w:r>
            <w:r w:rsidRPr="00F42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CDB797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46CB6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03559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E2F37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05F4F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DC134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A0F8F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95429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7D47A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91EBF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1B87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027C1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5B4F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24017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5D8D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B1CCC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84ACA" w14:textId="77777777" w:rsid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A8F2FD" w14:textId="6554449B" w:rsidR="00F52650" w:rsidRPr="00F4200F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14:paraId="687E9060" w14:textId="77777777" w:rsidR="0032540F" w:rsidRPr="00F4200F" w:rsidRDefault="00747CB9" w:rsidP="0032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Воспроизведение ранее изученного,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преемственных связей прежних и новых знаний и применение их в новой ситуации. Создание проблемной ситуации, эвристическая беседа.</w:t>
            </w:r>
          </w:p>
        </w:tc>
        <w:tc>
          <w:tcPr>
            <w:tcW w:w="5326" w:type="dxa"/>
          </w:tcPr>
          <w:p w14:paraId="5A75A31E" w14:textId="77777777" w:rsidR="009412DE" w:rsidRPr="009412DE" w:rsidRDefault="009412DE" w:rsidP="009412DE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  <w:lastRenderedPageBreak/>
              <w:t xml:space="preserve">Слайд </w:t>
            </w:r>
            <w:proofErr w:type="gramStart"/>
            <w:r w:rsidRPr="009412DE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  <w:t>1</w:t>
            </w:r>
            <w:r w:rsidRPr="009412DE">
              <w:rPr>
                <w:rStyle w:val="c4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.Учитель</w:t>
            </w:r>
            <w:proofErr w:type="gramEnd"/>
            <w:r w:rsidRPr="009412DE">
              <w:rPr>
                <w:rStyle w:val="c4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9412DE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Добрый день, участники игры! Добрый день все присутствующие на самой </w:t>
            </w:r>
            <w:proofErr w:type="gramStart"/>
            <w:r w:rsidRPr="009412DE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интересно</w:t>
            </w:r>
            <w:r w:rsidR="00747CB9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й  игре</w:t>
            </w:r>
            <w:proofErr w:type="gramEnd"/>
            <w:r w:rsidR="00747CB9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названием «Клуб весё</w:t>
            </w:r>
            <w:r w:rsidRPr="009412DE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лых и находчивых»! </w:t>
            </w:r>
          </w:p>
          <w:p w14:paraId="6DFF937B" w14:textId="77777777" w:rsidR="009412DE" w:rsidRPr="009412DE" w:rsidRDefault="009412DE" w:rsidP="009412DE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-Ребята, посмотрев на доску, сформулируйте тему нашего урока («Служебные части речи»). </w:t>
            </w:r>
            <w:r w:rsidRPr="009412DE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Слайд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 xml:space="preserve"> 2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</w:t>
            </w:r>
          </w:p>
          <w:p w14:paraId="5CA418EE" w14:textId="77777777" w:rsidR="005A2464" w:rsidRPr="001A5350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  <w:u w:val="single"/>
              </w:rPr>
            </w:pPr>
            <w:r w:rsidRPr="001A5350">
              <w:rPr>
                <w:rStyle w:val="c3"/>
                <w:color w:val="000000"/>
                <w:sz w:val="20"/>
                <w:szCs w:val="20"/>
                <w:u w:val="single"/>
              </w:rPr>
              <w:t>Беседа по вопросам:</w:t>
            </w:r>
          </w:p>
          <w:p w14:paraId="1E5D56C1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- Сколько частей речи в русском языке?</w:t>
            </w:r>
          </w:p>
          <w:p w14:paraId="7DD5D9FD" w14:textId="77777777" w:rsidR="005A2464" w:rsidRPr="001A5350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1A5350">
              <w:rPr>
                <w:rStyle w:val="c3"/>
                <w:sz w:val="20"/>
                <w:szCs w:val="20"/>
              </w:rPr>
              <w:t>- На какие группы они делятся?</w:t>
            </w:r>
          </w:p>
          <w:p w14:paraId="1018C1BD" w14:textId="77777777" w:rsidR="005A2464" w:rsidRPr="001A5350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1A5350">
              <w:rPr>
                <w:rStyle w:val="c3"/>
                <w:sz w:val="20"/>
                <w:szCs w:val="20"/>
              </w:rPr>
              <w:t>- Какие слова относятся к служебным частям речи?</w:t>
            </w:r>
          </w:p>
          <w:p w14:paraId="20CD28D5" w14:textId="2CDA6A0C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1A5350">
              <w:rPr>
                <w:rStyle w:val="c3"/>
                <w:sz w:val="20"/>
                <w:szCs w:val="20"/>
              </w:rPr>
              <w:t>- В чём особенности служебных частей речи? (Нет грамматических признаков; не являются членами предложения; к ним нельзя задать вопрос).</w:t>
            </w:r>
          </w:p>
          <w:p w14:paraId="351E0B4B" w14:textId="2C851A03" w:rsidR="005A2464" w:rsidRDefault="005A2464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</w:t>
            </w:r>
            <w:r>
              <w:rPr>
                <w:rStyle w:val="c3"/>
                <w:color w:val="000000"/>
                <w:sz w:val="20"/>
                <w:szCs w:val="20"/>
              </w:rPr>
              <w:t>К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ак вы думаете, зачем они нам нужны в речи? (ответы детей)</w:t>
            </w:r>
          </w:p>
          <w:p w14:paraId="06DE03B0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984806" w:themeColor="accent6" w:themeShade="80"/>
                <w:sz w:val="20"/>
                <w:szCs w:val="20"/>
              </w:rPr>
            </w:pPr>
            <w:r w:rsidRPr="001A5350">
              <w:rPr>
                <w:rStyle w:val="c3"/>
                <w:color w:val="984806" w:themeColor="accent6" w:themeShade="80"/>
                <w:sz w:val="20"/>
                <w:szCs w:val="20"/>
              </w:rPr>
              <w:t>Составление схемы.</w:t>
            </w:r>
          </w:p>
          <w:p w14:paraId="0E40350E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70C0"/>
                <w:sz w:val="20"/>
                <w:szCs w:val="20"/>
              </w:rPr>
            </w:pPr>
            <w:r w:rsidRPr="001A5350">
              <w:rPr>
                <w:rStyle w:val="c3"/>
                <w:color w:val="0070C0"/>
                <w:sz w:val="20"/>
                <w:szCs w:val="20"/>
              </w:rPr>
              <w:t>Служебные части речи</w:t>
            </w:r>
          </w:p>
          <w:p w14:paraId="504023D1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70C0"/>
                <w:sz w:val="20"/>
                <w:szCs w:val="20"/>
              </w:rPr>
            </w:pPr>
            <w:r>
              <w:rPr>
                <w:noProof/>
                <w:color w:val="F79646" w:themeColor="accent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59C2A" wp14:editId="40E4DCC9">
                      <wp:simplePos x="0" y="0"/>
                      <wp:positionH relativeFrom="column">
                        <wp:posOffset>1318660</wp:posOffset>
                      </wp:positionH>
                      <wp:positionV relativeFrom="paragraph">
                        <wp:posOffset>23095</wp:posOffset>
                      </wp:positionV>
                      <wp:extent cx="668251" cy="222250"/>
                      <wp:effectExtent l="38100" t="0" r="17780" b="825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251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678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3.85pt;margin-top:1.8pt;width:52.6pt;height:1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F79646" w:themeColor="accent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6E995" wp14:editId="696BB572">
                      <wp:simplePos x="0" y="0"/>
                      <wp:positionH relativeFrom="column">
                        <wp:posOffset>2125484</wp:posOffset>
                      </wp:positionH>
                      <wp:positionV relativeFrom="paragraph">
                        <wp:posOffset>23095</wp:posOffset>
                      </wp:positionV>
                      <wp:extent cx="0" cy="291993"/>
                      <wp:effectExtent l="95250" t="0" r="57150" b="5143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19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3814" id="Прямая со стрелкой 2" o:spid="_x0000_s1026" type="#_x0000_t32" style="position:absolute;margin-left:167.35pt;margin-top:1.8pt;width:0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F79646" w:themeColor="accent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1CB8B8" wp14:editId="3CE750AC">
                      <wp:simplePos x="0" y="0"/>
                      <wp:positionH relativeFrom="column">
                        <wp:posOffset>2240744</wp:posOffset>
                      </wp:positionH>
                      <wp:positionV relativeFrom="paragraph">
                        <wp:posOffset>23095</wp:posOffset>
                      </wp:positionV>
                      <wp:extent cx="753036" cy="222837"/>
                      <wp:effectExtent l="0" t="0" r="66675" b="825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6" cy="222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8E54" id="Прямая со стрелкой 1" o:spid="_x0000_s1026" type="#_x0000_t32" style="position:absolute;margin-left:176.45pt;margin-top:1.8pt;width:59.3pt;height:1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47AAD893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70C0"/>
                <w:sz w:val="20"/>
                <w:szCs w:val="20"/>
              </w:rPr>
            </w:pPr>
          </w:p>
          <w:p w14:paraId="00435C78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70C0"/>
                <w:sz w:val="20"/>
                <w:szCs w:val="20"/>
              </w:rPr>
            </w:pPr>
          </w:p>
          <w:p w14:paraId="333F0BA3" w14:textId="77777777" w:rsidR="005A2464" w:rsidRPr="001A5350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70C0"/>
                <w:sz w:val="20"/>
                <w:szCs w:val="20"/>
                <w:u w:val="single"/>
              </w:rPr>
            </w:pPr>
            <w:r>
              <w:rPr>
                <w:rStyle w:val="c3"/>
                <w:color w:val="0070C0"/>
                <w:sz w:val="20"/>
                <w:szCs w:val="20"/>
              </w:rPr>
              <w:t xml:space="preserve">                                </w:t>
            </w:r>
            <w:r w:rsidRPr="001A5350">
              <w:rPr>
                <w:rStyle w:val="c3"/>
                <w:color w:val="0070C0"/>
                <w:sz w:val="20"/>
                <w:szCs w:val="20"/>
                <w:u w:val="single"/>
              </w:rPr>
              <w:t>союз                     предлог                  частица</w:t>
            </w:r>
          </w:p>
          <w:p w14:paraId="14AE2DDB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70C0"/>
                <w:sz w:val="20"/>
                <w:szCs w:val="20"/>
              </w:rPr>
            </w:pPr>
            <w:r w:rsidRPr="001A5350">
              <w:rPr>
                <w:rStyle w:val="c3"/>
                <w:color w:val="C0504D" w:themeColor="accent2"/>
                <w:sz w:val="20"/>
                <w:szCs w:val="20"/>
              </w:rPr>
              <w:t xml:space="preserve">для чего служит: </w:t>
            </w:r>
            <w:r>
              <w:rPr>
                <w:rStyle w:val="c3"/>
                <w:color w:val="0070C0"/>
                <w:sz w:val="20"/>
                <w:szCs w:val="20"/>
              </w:rPr>
              <w:t xml:space="preserve">связывает             </w:t>
            </w:r>
            <w:proofErr w:type="spellStart"/>
            <w:r>
              <w:rPr>
                <w:rStyle w:val="c3"/>
                <w:color w:val="0070C0"/>
                <w:sz w:val="20"/>
                <w:szCs w:val="20"/>
              </w:rPr>
              <w:t>связывает</w:t>
            </w:r>
            <w:proofErr w:type="spellEnd"/>
            <w:r>
              <w:rPr>
                <w:rStyle w:val="c3"/>
                <w:color w:val="0070C0"/>
                <w:sz w:val="20"/>
                <w:szCs w:val="20"/>
              </w:rPr>
              <w:t xml:space="preserve">                   вносит</w:t>
            </w:r>
          </w:p>
          <w:p w14:paraId="7921F0EA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70C0"/>
                <w:sz w:val="20"/>
                <w:szCs w:val="20"/>
              </w:rPr>
            </w:pPr>
            <w:r>
              <w:rPr>
                <w:rStyle w:val="c3"/>
                <w:color w:val="0070C0"/>
                <w:sz w:val="20"/>
                <w:szCs w:val="20"/>
              </w:rPr>
              <w:t xml:space="preserve">              однородные члены              слова в                   эмоциональные</w:t>
            </w:r>
          </w:p>
          <w:p w14:paraId="2624305A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70C0"/>
                <w:sz w:val="20"/>
                <w:szCs w:val="20"/>
              </w:rPr>
            </w:pPr>
            <w:r>
              <w:rPr>
                <w:rStyle w:val="c3"/>
                <w:color w:val="0070C0"/>
                <w:sz w:val="20"/>
                <w:szCs w:val="20"/>
              </w:rPr>
              <w:t xml:space="preserve">            и части предложения        словосочетании           оттенки</w:t>
            </w:r>
          </w:p>
          <w:p w14:paraId="555FC389" w14:textId="77777777" w:rsidR="005A2464" w:rsidRPr="001A5350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C0504D" w:themeColor="accent2"/>
                <w:sz w:val="20"/>
                <w:szCs w:val="20"/>
              </w:rPr>
            </w:pPr>
            <w:r w:rsidRPr="001A5350">
              <w:rPr>
                <w:rStyle w:val="c3"/>
                <w:color w:val="C0504D" w:themeColor="accent2"/>
                <w:sz w:val="20"/>
                <w:szCs w:val="20"/>
              </w:rPr>
              <w:t>роль в предложении</w:t>
            </w:r>
            <w:r>
              <w:rPr>
                <w:rStyle w:val="c3"/>
                <w:color w:val="C0504D" w:themeColor="accent2"/>
                <w:sz w:val="20"/>
                <w:szCs w:val="20"/>
              </w:rPr>
              <w:t xml:space="preserve">: </w:t>
            </w:r>
            <w:r w:rsidRPr="005A2464">
              <w:rPr>
                <w:rStyle w:val="c3"/>
                <w:color w:val="0070C0"/>
                <w:sz w:val="20"/>
                <w:szCs w:val="20"/>
              </w:rPr>
              <w:t>самостоятельной роли не имеют</w:t>
            </w:r>
          </w:p>
          <w:p w14:paraId="55DD4C9D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70C0"/>
                <w:sz w:val="20"/>
                <w:szCs w:val="20"/>
              </w:rPr>
            </w:pPr>
            <w:r w:rsidRPr="005A2464">
              <w:rPr>
                <w:rStyle w:val="c3"/>
                <w:color w:val="943634" w:themeColor="accent2" w:themeShade="BF"/>
                <w:sz w:val="20"/>
                <w:szCs w:val="20"/>
              </w:rPr>
              <w:t>вопросы:</w:t>
            </w:r>
            <w:r>
              <w:rPr>
                <w:rStyle w:val="c3"/>
                <w:color w:val="0070C0"/>
                <w:sz w:val="20"/>
                <w:szCs w:val="20"/>
              </w:rPr>
              <w:t xml:space="preserve"> задать нельзя</w:t>
            </w:r>
          </w:p>
          <w:p w14:paraId="0943BE09" w14:textId="110EAA8F" w:rsidR="005A2464" w:rsidRPr="005A2464" w:rsidRDefault="005A2464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70C0"/>
                <w:sz w:val="20"/>
                <w:szCs w:val="20"/>
              </w:rPr>
            </w:pPr>
            <w:r w:rsidRPr="005A2464">
              <w:rPr>
                <w:rStyle w:val="c3"/>
                <w:color w:val="943634" w:themeColor="accent2" w:themeShade="BF"/>
                <w:sz w:val="20"/>
                <w:szCs w:val="20"/>
              </w:rPr>
              <w:t xml:space="preserve">грамматические признаки: </w:t>
            </w:r>
            <w:r>
              <w:rPr>
                <w:rStyle w:val="c3"/>
                <w:color w:val="0070C0"/>
                <w:sz w:val="20"/>
                <w:szCs w:val="20"/>
              </w:rPr>
              <w:t>не изменяются</w:t>
            </w:r>
          </w:p>
          <w:p w14:paraId="595E9FC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 xml:space="preserve">Попытаемся доказать, что служебные части речи вовсе не скучные и сложные для написания, но очень даже полезные в нашем с вами человеческом общении. </w:t>
            </w:r>
          </w:p>
          <w:p w14:paraId="1E255C6F" w14:textId="77777777" w:rsidR="009412DE" w:rsidRPr="009412DE" w:rsidRDefault="009412DE" w:rsidP="009412DE">
            <w:pPr>
              <w:pStyle w:val="c0"/>
              <w:shd w:val="clear" w:color="auto" w:fill="BFBFBF" w:themeFill="background1" w:themeFillShade="B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-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Запишите тему урока в тетрадь.</w:t>
            </w:r>
          </w:p>
          <w:p w14:paraId="1A57CEEA" w14:textId="77777777" w:rsidR="0032540F" w:rsidRDefault="009412DE" w:rsidP="00747C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-Как и положено в любой конкурсной игре, мы выбрали жюри (жюри выбирается из старшеклассников или гостей, пришедших на открытый урок), разделились на команды, выбрали капитанов. Жюри готово оценить игру, а мы неза</w:t>
            </w:r>
            <w:r w:rsidR="00747CB9">
              <w:rPr>
                <w:rStyle w:val="c3"/>
                <w:color w:val="000000"/>
                <w:sz w:val="20"/>
                <w:szCs w:val="20"/>
              </w:rPr>
              <w:t>медлительно к ней и приступаем.</w:t>
            </w:r>
          </w:p>
          <w:p w14:paraId="14496B77" w14:textId="77777777" w:rsidR="005A2464" w:rsidRDefault="005A2464" w:rsidP="005A24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0DC4A278" w14:textId="5FAC659B" w:rsidR="001A5350" w:rsidRPr="005A2464" w:rsidRDefault="00747CB9" w:rsidP="00747CB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70C0"/>
                <w:sz w:val="20"/>
                <w:szCs w:val="20"/>
              </w:rPr>
            </w:pPr>
            <w:r w:rsidRPr="005A2464">
              <w:rPr>
                <w:rStyle w:val="c3"/>
                <w:b/>
                <w:bCs/>
                <w:color w:val="984806" w:themeColor="accent6" w:themeShade="80"/>
                <w:sz w:val="20"/>
                <w:szCs w:val="20"/>
              </w:rPr>
              <w:t>Органи</w:t>
            </w:r>
            <w:r w:rsidR="001A5350" w:rsidRPr="005A2464">
              <w:rPr>
                <w:rStyle w:val="c3"/>
                <w:b/>
                <w:bCs/>
                <w:color w:val="984806" w:themeColor="accent6" w:themeShade="80"/>
                <w:sz w:val="20"/>
                <w:szCs w:val="20"/>
              </w:rPr>
              <w:t xml:space="preserve">зует и сопровождает деятельность учащихся, дополняет ответы. </w:t>
            </w:r>
          </w:p>
        </w:tc>
        <w:tc>
          <w:tcPr>
            <w:tcW w:w="1740" w:type="dxa"/>
          </w:tcPr>
          <w:p w14:paraId="4B9990DD" w14:textId="5D238B6C" w:rsidR="0032540F" w:rsidRPr="006A4DD2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Обдумывают ответы на вопросы, принимают участие </w:t>
            </w: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обучающей игре, участвуют в диалоге с учителем, осознают, что знаний у них недостаточно для полных ответов.</w:t>
            </w:r>
          </w:p>
        </w:tc>
        <w:tc>
          <w:tcPr>
            <w:tcW w:w="1534" w:type="dxa"/>
          </w:tcPr>
          <w:p w14:paraId="5D573BC2" w14:textId="5C97AFCF" w:rsidR="0032540F" w:rsidRPr="006A4DD2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Фронтальная, индивидуальная</w:t>
            </w:r>
          </w:p>
        </w:tc>
        <w:tc>
          <w:tcPr>
            <w:tcW w:w="1771" w:type="dxa"/>
          </w:tcPr>
          <w:p w14:paraId="2FAF21BD" w14:textId="77777777" w:rsidR="0032540F" w:rsidRPr="006A4DD2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D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14:paraId="3CCBB8E5" w14:textId="77777777" w:rsidR="005A2464" w:rsidRPr="006A4DD2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проявляют способность к </w:t>
            </w: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самооценке своих действий, поступков.</w:t>
            </w:r>
          </w:p>
          <w:p w14:paraId="3499B7E1" w14:textId="77777777" w:rsidR="005A2464" w:rsidRDefault="005A2464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DD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осуществляют для решения учебных задач операции анализа, синтеза, сравнения, классификации, устанавливают причинно-следственные связи</w:t>
            </w:r>
            <w:r w:rsidR="006A4DD2"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53F680B" w14:textId="77777777" w:rsidR="006A4DD2" w:rsidRPr="00F52650" w:rsidRDefault="006A4DD2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65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14:paraId="33DE2660" w14:textId="53CDE81D" w:rsidR="006A4DD2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A4DD2">
              <w:rPr>
                <w:rFonts w:ascii="Times New Roman" w:hAnsi="Times New Roman" w:cs="Times New Roman"/>
                <w:bCs/>
                <w:sz w:val="18"/>
                <w:szCs w:val="18"/>
              </w:rPr>
              <w:t>ринимают и сохраняют учебную задачу, осознают недостаточность своих знаний.</w:t>
            </w:r>
          </w:p>
          <w:p w14:paraId="769C7AA2" w14:textId="1D4E81DF" w:rsidR="006A4DD2" w:rsidRPr="006A4DD2" w:rsidRDefault="006A4DD2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F52650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</w:t>
            </w:r>
            <w:r w:rsidR="00F5265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52650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F52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слушают и отвечают на вопросы других, формулируют собственные мысли, высказывают и обосновывают свою точку зрения.</w:t>
            </w:r>
          </w:p>
        </w:tc>
        <w:tc>
          <w:tcPr>
            <w:tcW w:w="1234" w:type="dxa"/>
          </w:tcPr>
          <w:p w14:paraId="6C198E09" w14:textId="3F945065" w:rsidR="0032540F" w:rsidRPr="006A4DD2" w:rsidRDefault="006A4DD2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Устные ответы, вопросы для </w:t>
            </w:r>
            <w:r w:rsidRPr="006A4D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уточнения информации</w:t>
            </w:r>
          </w:p>
        </w:tc>
      </w:tr>
      <w:tr w:rsidR="00BB2183" w14:paraId="46263F18" w14:textId="77777777" w:rsidTr="00CE43AC">
        <w:tc>
          <w:tcPr>
            <w:tcW w:w="1415" w:type="dxa"/>
          </w:tcPr>
          <w:p w14:paraId="40F04104" w14:textId="28D49D86" w:rsidR="0032540F" w:rsidRPr="00F52650" w:rsidRDefault="00F52650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Творческая </w:t>
            </w:r>
            <w:proofErr w:type="spellStart"/>
            <w:proofErr w:type="gramStart"/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t>кая</w:t>
            </w:r>
            <w:proofErr w:type="gramEnd"/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реализации построен</w:t>
            </w:r>
            <w:r w:rsidR="00A1042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ного</w:t>
            </w:r>
            <w:proofErr w:type="spellEnd"/>
            <w:r w:rsidRPr="00F5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проекта.</w:t>
            </w:r>
          </w:p>
        </w:tc>
        <w:tc>
          <w:tcPr>
            <w:tcW w:w="1766" w:type="dxa"/>
          </w:tcPr>
          <w:p w14:paraId="5BFAFAF0" w14:textId="42C18764" w:rsidR="0032540F" w:rsidRPr="00A10428" w:rsidRDefault="00A10428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Pr="00A10428">
              <w:rPr>
                <w:rFonts w:ascii="Times New Roman" w:hAnsi="Times New Roman" w:cs="Times New Roman"/>
                <w:bCs/>
              </w:rPr>
              <w:t xml:space="preserve">аскрытие сущности новых понятий, усвоение новых способов учебной и </w:t>
            </w:r>
            <w:r w:rsidRPr="00A10428">
              <w:rPr>
                <w:rFonts w:ascii="Times New Roman" w:hAnsi="Times New Roman" w:cs="Times New Roman"/>
                <w:bCs/>
              </w:rPr>
              <w:lastRenderedPageBreak/>
              <w:t xml:space="preserve">умственной деятельности учащихся. </w:t>
            </w:r>
          </w:p>
        </w:tc>
        <w:tc>
          <w:tcPr>
            <w:tcW w:w="5326" w:type="dxa"/>
          </w:tcPr>
          <w:p w14:paraId="4679A3C7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lastRenderedPageBreak/>
              <w:t>1 конкурс «Домашнее задание»</w:t>
            </w:r>
            <w:r w:rsidRPr="005442D8">
              <w:rPr>
                <w:rStyle w:val="c3"/>
                <w:sz w:val="20"/>
                <w:szCs w:val="20"/>
                <w:shd w:val="clear" w:color="auto" w:fill="FDE9D9" w:themeFill="accent6" w:themeFillTint="33"/>
              </w:rPr>
              <w:t>.</w:t>
            </w:r>
            <w:r w:rsidRPr="005442D8">
              <w:rPr>
                <w:rStyle w:val="c3"/>
                <w:sz w:val="20"/>
                <w:szCs w:val="20"/>
              </w:rPr>
              <w:t xml:space="preserve"> 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>Слайд 3</w:t>
            </w:r>
          </w:p>
          <w:p w14:paraId="438CD3E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Каждая команда должна представить свою часть речи, доказать ее важность (Приложение 1). Максимальная оценка за задание -5 баллов. 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>Слайд 4</w:t>
            </w:r>
          </w:p>
          <w:p w14:paraId="0CAADB4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  <w:p w14:paraId="11AB04C5" w14:textId="77777777" w:rsidR="009412DE" w:rsidRPr="009412DE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color w:val="000000"/>
                <w:sz w:val="20"/>
                <w:szCs w:val="20"/>
              </w:rPr>
              <w:t>Реклама предлога</w:t>
            </w:r>
          </w:p>
          <w:p w14:paraId="68E2A21A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lastRenderedPageBreak/>
              <w:t>Ученик, сидя на стуле:</w:t>
            </w:r>
          </w:p>
          <w:p w14:paraId="5971A38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Чудесный выдался денек,</w:t>
            </w:r>
          </w:p>
          <w:p w14:paraId="779C257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А я учу предлоги…</w:t>
            </w:r>
          </w:p>
          <w:p w14:paraId="3C567736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Я должен твердо знать урок:</w:t>
            </w:r>
          </w:p>
          <w:p w14:paraId="5C282DF4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У нас учитель строгий!</w:t>
            </w:r>
          </w:p>
          <w:p w14:paraId="0C77D39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И я шепчу, закрыв глаза,</w:t>
            </w:r>
          </w:p>
          <w:p w14:paraId="6BFD1B8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Скрестив под стулом ноги:</w:t>
            </w:r>
          </w:p>
          <w:p w14:paraId="6816C5F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«Что значит – «по»?</w:t>
            </w:r>
          </w:p>
          <w:p w14:paraId="4CB48099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Что значит – «за»?</w:t>
            </w:r>
          </w:p>
          <w:p w14:paraId="43B64373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И «за» и «по» - предлоги…»</w:t>
            </w:r>
          </w:p>
          <w:p w14:paraId="424672C3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А хорошо бы ЗА порог</w:t>
            </w:r>
          </w:p>
          <w:p w14:paraId="23AD707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И мчаться ПО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дороге!...</w:t>
            </w:r>
            <w:proofErr w:type="gramEnd"/>
          </w:p>
          <w:p w14:paraId="4FC065F6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Какой бы выдумать предлог,</w:t>
            </w:r>
          </w:p>
          <w:p w14:paraId="23147B51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Чтоб не учить предлоги?</w:t>
            </w:r>
          </w:p>
          <w:p w14:paraId="63CB89F2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Вбегает ученица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: Что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ты, Васечкин, как же ты без предлогов жить-то будешь?</w:t>
            </w:r>
          </w:p>
          <w:p w14:paraId="1277F99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Васечкин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: Легко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и просто! Самостоятельные части речи я выучил, без служебных обойдусь!</w:t>
            </w:r>
          </w:p>
          <w:p w14:paraId="1FAF905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Ученица:   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Без предлогов даже  самостоятельные части речи обойтись не могут! Они используют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предлоги  в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качестве первых своих помощников. Предлоги выражают зависимость одних слов от других в словосочетаниях и предложениях, а также выражают различные смысловые отношения. Да знаешь ли ты, Васечкин, сколько вообще значений у предлогов? Например, у предлога НА – 33 значения, у предлога С – 31 значение.</w:t>
            </w:r>
          </w:p>
          <w:p w14:paraId="2D413C1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Васечкин: Столько значений мне совсем не выучить!</w:t>
            </w:r>
          </w:p>
          <w:p w14:paraId="3AA9FF37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Ученица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: Ничего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, Васечкин, давай начнем с простого. Вот у производных предлогов </w:t>
            </w:r>
            <w:r w:rsidRPr="009412DE">
              <w:rPr>
                <w:rStyle w:val="c3"/>
                <w:b/>
                <w:i/>
                <w:color w:val="000000"/>
                <w:sz w:val="20"/>
                <w:szCs w:val="20"/>
              </w:rPr>
              <w:t>вдоль, вследствие, в целях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всего-то по одному значению…</w:t>
            </w:r>
          </w:p>
          <w:p w14:paraId="26B0ACCF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Васечкин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: Ну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>, все, уговорила, оказывается, предлог тоже интересная часть речи. Придется учить!</w:t>
            </w:r>
          </w:p>
          <w:p w14:paraId="62E25425" w14:textId="0B4A46E0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14:paraId="1FC2EC34" w14:textId="77777777" w:rsidR="009412DE" w:rsidRPr="009412DE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color w:val="000000"/>
                <w:sz w:val="20"/>
                <w:szCs w:val="20"/>
              </w:rPr>
              <w:t>Реклама «Частицы»</w:t>
            </w:r>
          </w:p>
          <w:p w14:paraId="13EC5BCA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Мы, красавицы Частицы,</w:t>
            </w:r>
          </w:p>
          <w:p w14:paraId="6D8A0023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Можем с каждым подружиться.</w:t>
            </w:r>
          </w:p>
          <w:p w14:paraId="623441EA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Выражаем утвержденье,</w:t>
            </w:r>
          </w:p>
          <w:p w14:paraId="09D189F3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И мечтанье, и сомненье…</w:t>
            </w:r>
          </w:p>
          <w:p w14:paraId="46A5DDE2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Бы:</w:t>
            </w:r>
          </w:p>
          <w:p w14:paraId="643E003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 Если бы у меня было не две, а три буквы, я бы такое сказала…</w:t>
            </w:r>
          </w:p>
          <w:p w14:paraId="399A3084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Ли:</w:t>
            </w:r>
          </w:p>
          <w:p w14:paraId="6B44143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 Вряд ли. Да и нужна ли тебе лишняя буква?</w:t>
            </w:r>
          </w:p>
          <w:p w14:paraId="2DC7664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Же:</w:t>
            </w:r>
          </w:p>
          <w:p w14:paraId="55ABA0E9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- Это же пустой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разговор .Тебе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же вполне хватает двух букв – больше не положено по правописанию…</w:t>
            </w:r>
          </w:p>
          <w:p w14:paraId="3448F2C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lastRenderedPageBreak/>
              <w:t>Бы:</w:t>
            </w:r>
          </w:p>
          <w:p w14:paraId="6D974204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 Если бы я была Подлежащим, я бы навела порядок в этом тексте.</w:t>
            </w:r>
          </w:p>
          <w:p w14:paraId="5ECC7F59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Ли:</w:t>
            </w:r>
          </w:p>
          <w:p w14:paraId="663E68C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 Ой ли! Тебе ли наводить в тексте порядок?</w:t>
            </w:r>
          </w:p>
          <w:p w14:paraId="03456B6A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Же:</w:t>
            </w:r>
          </w:p>
          <w:p w14:paraId="193676EF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- Да перестаньте же!  У нас и так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порядок .Этот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порядок установлен Грамматикой.</w:t>
            </w:r>
          </w:p>
          <w:p w14:paraId="597D75D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 Автор:</w:t>
            </w:r>
          </w:p>
          <w:p w14:paraId="3D1F4AE5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 Так и спорят в свободное время частицы. Хотя все они служебные слова, но у каждой свой характер, поэтому ведут себя по- разному. БЫ – мечтает. ЛИ – сомневается. ЖЕ – утверждает. И попробуйте прожить хоть без одной из них! Не проживете! Попробуйте ни в чем не сомневаться. Попробуйте не мечтать! Попробуйте ничего не утверждать! Сможете?  </w:t>
            </w:r>
          </w:p>
          <w:p w14:paraId="74890217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Автор и частицы вместе:</w:t>
            </w:r>
          </w:p>
          <w:p w14:paraId="47221076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 Не сможете!</w:t>
            </w:r>
          </w:p>
          <w:p w14:paraId="00DE4C1F" w14:textId="2188D042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____________________________________</w:t>
            </w:r>
            <w:r w:rsidR="00747CB9">
              <w:rPr>
                <w:rStyle w:val="c3"/>
                <w:color w:val="000000"/>
                <w:sz w:val="20"/>
                <w:szCs w:val="20"/>
              </w:rPr>
              <w:t>_____________</w:t>
            </w:r>
          </w:p>
          <w:p w14:paraId="6B1AFF26" w14:textId="77777777" w:rsidR="009412DE" w:rsidRPr="009412DE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color w:val="000000"/>
                <w:sz w:val="20"/>
                <w:szCs w:val="20"/>
              </w:rPr>
              <w:t>Реклама союза</w:t>
            </w:r>
          </w:p>
          <w:p w14:paraId="05BB565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Петров:</w:t>
            </w:r>
          </w:p>
          <w:p w14:paraId="7EECC8AE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Ой! Караул! Беда! Боюсь!</w:t>
            </w:r>
          </w:p>
          <w:p w14:paraId="5CDBC36E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С союзами никак не разберусь!</w:t>
            </w:r>
          </w:p>
          <w:p w14:paraId="75E5357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Ну, кто-нибудь, спасите же меня!</w:t>
            </w:r>
          </w:p>
          <w:p w14:paraId="7541F724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Я от союзов мчусь, как от огня!</w:t>
            </w:r>
          </w:p>
          <w:p w14:paraId="7EB30E4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Спасатели: (хватают Петрова, пытающегося убежать) Стоп! Стоять! Убежать от трудностей, спрятаться проще всего! Почему союзов боишься?</w:t>
            </w:r>
          </w:p>
          <w:p w14:paraId="36385AF1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Петров: Союз – такая часть речи непонятная: то запятую перед ним ставь, то не ставь! Как диктант, так двойка! Как двойка, так родители в компьютер играть не дают. Стал бы я волшебником, упростил бы всю школьную программу. Живи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-  не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хочу!</w:t>
            </w:r>
          </w:p>
          <w:p w14:paraId="2B05A79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Спасатель: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Ребята,  мне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кажется, о мечтах  Петрова я читал в одной книжке… Жил  ученик </w:t>
            </w:r>
            <w:proofErr w:type="spellStart"/>
            <w:r w:rsidRPr="009412DE">
              <w:rPr>
                <w:rStyle w:val="c3"/>
                <w:color w:val="000000"/>
                <w:sz w:val="20"/>
                <w:szCs w:val="20"/>
              </w:rPr>
              <w:t>Лентяйкин</w:t>
            </w:r>
            <w:proofErr w:type="spell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, потерял он однажды запятую, стал бояться сложных предложений, искал фразу попроще. За несложными фразами пришли несложные мысли. Вскоре он совсем перестал думать и превратился в обезьяну. Ты тоже хочешь пройти путь </w:t>
            </w:r>
            <w:proofErr w:type="spellStart"/>
            <w:r w:rsidRPr="009412DE">
              <w:rPr>
                <w:rStyle w:val="c3"/>
                <w:color w:val="000000"/>
                <w:sz w:val="20"/>
                <w:szCs w:val="20"/>
              </w:rPr>
              <w:t>Лентяйкина</w:t>
            </w:r>
            <w:proofErr w:type="spellEnd"/>
            <w:r w:rsidRPr="009412DE">
              <w:rPr>
                <w:rStyle w:val="c3"/>
                <w:color w:val="000000"/>
                <w:sz w:val="20"/>
                <w:szCs w:val="20"/>
              </w:rPr>
              <w:t>?</w:t>
            </w:r>
          </w:p>
          <w:p w14:paraId="12FB361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Петров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: Нет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>, в обезьяну я превращаться не буду. Я сейчас на урок в 7 класс пойду, уж эти ребята о союзах все знают, все мне объяснят. Я еще всех удивить смогу!</w:t>
            </w:r>
          </w:p>
          <w:p w14:paraId="4A577303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</w:p>
          <w:p w14:paraId="17E425B1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-Молодцы, ребята, хорошо представили свои команды. А пока жюри оценивает первый конкурс, мы приступаем к 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«Разминке». 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>Слайд 5</w:t>
            </w:r>
          </w:p>
          <w:p w14:paraId="363C69D4" w14:textId="77777777" w:rsidR="0032540F" w:rsidRDefault="00A10428" w:rsidP="0032540F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A10428">
              <w:rPr>
                <w:rStyle w:val="c3"/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Организует и сопровождает деятельность учащихся</w:t>
            </w:r>
            <w:r>
              <w:rPr>
                <w:rStyle w:val="c3"/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.</w:t>
            </w:r>
          </w:p>
          <w:p w14:paraId="2686A47C" w14:textId="52C3A276" w:rsidR="00A10428" w:rsidRPr="00A10428" w:rsidRDefault="00A10428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660F0D5" w14:textId="595CC2ED" w:rsidR="0032540F" w:rsidRPr="0093303B" w:rsidRDefault="00A10428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Принимают участие в работе</w:t>
            </w:r>
            <w:r w:rsidR="0093303B"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докладывают о результатах работы группы по заданию исследовательского проекта. </w:t>
            </w:r>
            <w:r w:rsidR="0093303B"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534" w:type="dxa"/>
          </w:tcPr>
          <w:p w14:paraId="2003CF4E" w14:textId="5074783F" w:rsidR="0032540F" w:rsidRPr="0093303B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Групповая, индивидуальная.</w:t>
            </w:r>
          </w:p>
        </w:tc>
        <w:tc>
          <w:tcPr>
            <w:tcW w:w="1771" w:type="dxa"/>
          </w:tcPr>
          <w:p w14:paraId="3A0B6779" w14:textId="77777777" w:rsidR="0032540F" w:rsidRPr="0093303B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03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14:paraId="741CE59E" w14:textId="18A000CF" w:rsidR="0093303B" w:rsidRPr="0093303B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t>желают приобретать новые знания, умения, совершенствовать имеющиеся</w:t>
            </w:r>
            <w:r w:rsidRPr="009330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5E5C7FF" w14:textId="01EDAD42" w:rsidR="0093303B" w:rsidRPr="0093303B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03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14:paraId="6D60628C" w14:textId="77777777" w:rsidR="0093303B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</w:t>
            </w: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t>итают и слушают, извлекая нужную информацию, а также самостоятельно находят её в материалах учебников.</w:t>
            </w:r>
          </w:p>
          <w:p w14:paraId="0244EBDA" w14:textId="77777777" w:rsidR="0093303B" w:rsidRPr="00250759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250759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контролируют учебные действия.</w:t>
            </w:r>
          </w:p>
          <w:p w14:paraId="4D34B874" w14:textId="7B544FE4" w:rsidR="0093303B" w:rsidRPr="00F4200F" w:rsidRDefault="0093303B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50759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</w:t>
            </w:r>
            <w:r w:rsidR="002507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50759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2507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="00250759" w:rsidRPr="00250759">
              <w:rPr>
                <w:rFonts w:ascii="Times New Roman" w:hAnsi="Times New Roman" w:cs="Times New Roman"/>
                <w:bCs/>
                <w:sz w:val="18"/>
                <w:szCs w:val="18"/>
              </w:rPr>
              <w:t>умеют задавать вопросы для уточнения последовательности работы.</w:t>
            </w:r>
          </w:p>
        </w:tc>
        <w:tc>
          <w:tcPr>
            <w:tcW w:w="1234" w:type="dxa"/>
          </w:tcPr>
          <w:p w14:paraId="7A95212A" w14:textId="1E776D9E" w:rsidR="0032540F" w:rsidRPr="00A5579D" w:rsidRDefault="00A5579D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Устные сообщения, ответы на вопросы для уточнения информации.</w:t>
            </w:r>
          </w:p>
        </w:tc>
      </w:tr>
      <w:tr w:rsidR="00BB2183" w14:paraId="7941566F" w14:textId="77777777" w:rsidTr="00CE43AC">
        <w:tc>
          <w:tcPr>
            <w:tcW w:w="1415" w:type="dxa"/>
          </w:tcPr>
          <w:p w14:paraId="444F58DB" w14:textId="39245D74" w:rsidR="0032540F" w:rsidRPr="00A10DC6" w:rsidRDefault="00A10DC6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D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Первичное закрепление с </w:t>
            </w:r>
            <w:proofErr w:type="spellStart"/>
            <w:proofErr w:type="gramStart"/>
            <w:r w:rsidRPr="00A10DC6">
              <w:rPr>
                <w:rFonts w:ascii="Times New Roman" w:hAnsi="Times New Roman" w:cs="Times New Roman"/>
                <w:bCs/>
                <w:sz w:val="20"/>
                <w:szCs w:val="20"/>
              </w:rPr>
              <w:t>коммен-тированием</w:t>
            </w:r>
            <w:proofErr w:type="spellEnd"/>
            <w:proofErr w:type="gramEnd"/>
            <w:r w:rsidRPr="00A10D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 внешней речи.</w:t>
            </w:r>
          </w:p>
        </w:tc>
        <w:tc>
          <w:tcPr>
            <w:tcW w:w="1766" w:type="dxa"/>
          </w:tcPr>
          <w:p w14:paraId="33109AEF" w14:textId="2F93AB9A" w:rsidR="0032540F" w:rsidRPr="00A10DC6" w:rsidRDefault="00A10DC6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DC6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 и формирование рациональных способов применения на практике.</w:t>
            </w:r>
          </w:p>
        </w:tc>
        <w:tc>
          <w:tcPr>
            <w:tcW w:w="5326" w:type="dxa"/>
          </w:tcPr>
          <w:p w14:paraId="1F148058" w14:textId="77777777" w:rsidR="009412DE" w:rsidRPr="005442D8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sz w:val="20"/>
                <w:szCs w:val="20"/>
              </w:rPr>
              <w:t>2 конкурс</w:t>
            </w:r>
            <w:r w:rsidRPr="005442D8">
              <w:rPr>
                <w:rStyle w:val="c3"/>
                <w:sz w:val="20"/>
                <w:szCs w:val="20"/>
              </w:rPr>
              <w:t> </w:t>
            </w:r>
            <w:r w:rsidRPr="005442D8">
              <w:rPr>
                <w:rStyle w:val="c4"/>
                <w:b/>
                <w:bCs/>
                <w:sz w:val="20"/>
                <w:szCs w:val="20"/>
              </w:rPr>
              <w:t>«Разминка». (5 минут)</w:t>
            </w:r>
          </w:p>
          <w:p w14:paraId="708C685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412DE">
              <w:rPr>
                <w:rStyle w:val="c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Учитель:  </w:t>
            </w:r>
          </w:p>
          <w:p w14:paraId="558AB5AE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Cs/>
                <w:iCs/>
                <w:color w:val="000000"/>
                <w:sz w:val="20"/>
                <w:szCs w:val="20"/>
              </w:rPr>
              <w:t xml:space="preserve">-Каждой команде будет задан шуточный вопрос или шарада. 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За каждый правильный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ответ  команда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получает 1 балл.</w:t>
            </w:r>
          </w:p>
          <w:p w14:paraId="4568AE5A" w14:textId="77777777" w:rsidR="009412DE" w:rsidRPr="009412DE" w:rsidRDefault="009412DE" w:rsidP="009412DE">
            <w:pPr>
              <w:pStyle w:val="c0"/>
              <w:shd w:val="clear" w:color="auto" w:fill="BFBFBF" w:themeFill="background1" w:themeFillShade="B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Запишем ответы в тетрадь. </w:t>
            </w:r>
          </w:p>
          <w:p w14:paraId="5BF579E0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35175A4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1.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Первый слог мой – предлог,</w:t>
            </w:r>
          </w:p>
          <w:p w14:paraId="171B0AA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Второй достоин порицанья,</w:t>
            </w:r>
          </w:p>
          <w:p w14:paraId="0374FFC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А вместе все –</w:t>
            </w:r>
          </w:p>
          <w:p w14:paraId="3A85AEA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Животного названье. (о-лень)</w:t>
            </w:r>
          </w:p>
          <w:p w14:paraId="358A9822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20FB2B2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2.Название какого очень распространенного дерева состоит из четырех предлогов? (с-о-с-на)</w:t>
            </w:r>
          </w:p>
          <w:p w14:paraId="5EB3C9CA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32513AE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3.Мой первый слог на дереве.</w:t>
            </w:r>
          </w:p>
          <w:p w14:paraId="714E6931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Второй мой слог – союз.</w:t>
            </w:r>
          </w:p>
          <w:p w14:paraId="6826677F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А в целом я материя</w:t>
            </w:r>
          </w:p>
          <w:p w14:paraId="245D6627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 xml:space="preserve">   И на костюм сгожусь. (</w:t>
            </w:r>
            <w:proofErr w:type="gramStart"/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сук-но</w:t>
            </w:r>
            <w:proofErr w:type="gramEnd"/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)</w:t>
            </w:r>
            <w:r w:rsidRPr="009412DE">
              <w:rPr>
                <w:rStyle w:val="c12"/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E24B90A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51DB8A6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4.Мой первый слог тягуч и сладок,</w:t>
            </w:r>
          </w:p>
          <w:p w14:paraId="6E5A509C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Второй – частица, вместе – зверь,</w:t>
            </w:r>
          </w:p>
          <w:p w14:paraId="19D368C9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Живет в лесу, на ульи падок.</w:t>
            </w:r>
          </w:p>
          <w:p w14:paraId="5E67A116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   Ну, угадал его теперь? (</w:t>
            </w:r>
            <w:proofErr w:type="gramStart"/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мед-ведь</w:t>
            </w:r>
            <w:proofErr w:type="gramEnd"/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)</w:t>
            </w:r>
          </w:p>
          <w:p w14:paraId="489BC06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1A3203F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5.Из каких двух предлогов можно составить название домашнего животного? А из трех?  (к-от, к-о-за)</w:t>
            </w:r>
          </w:p>
          <w:p w14:paraId="0BCF09E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20BC91DB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6.Из каких четырех предлогов можно составить название важной принадлежности велосипеда, без которой не следует отправляться в дальнюю поездку?  (на-с-о-с)</w:t>
            </w:r>
          </w:p>
          <w:p w14:paraId="7D344058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8955C3D" w14:textId="77777777" w:rsidR="009412DE" w:rsidRPr="009412DE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b/>
                <w:i/>
                <w:color w:val="000000"/>
                <w:sz w:val="20"/>
                <w:szCs w:val="20"/>
              </w:rPr>
              <w:t>Учитель: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жюри подводит итоги конкурса, а мы переходим к следующему. 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>Слайд 6</w:t>
            </w:r>
          </w:p>
          <w:p w14:paraId="75007C21" w14:textId="0DB9B26B" w:rsidR="0032540F" w:rsidRPr="00F4200F" w:rsidRDefault="00A10DC6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DC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Организует работу по обобщению и систематизации знаний, полученных на уроке.</w:t>
            </w:r>
          </w:p>
        </w:tc>
        <w:tc>
          <w:tcPr>
            <w:tcW w:w="1740" w:type="dxa"/>
          </w:tcPr>
          <w:p w14:paraId="2EA6F460" w14:textId="03ED7272" w:rsidR="0032540F" w:rsidRPr="00A10DC6" w:rsidRDefault="00A10DC6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0D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Строят понятные для партнёра высказывания, выполняют задания самостоятельно. Формулируют собственные мысли, высказывают и обосновывают свою точку зрения. </w:t>
            </w:r>
          </w:p>
        </w:tc>
        <w:tc>
          <w:tcPr>
            <w:tcW w:w="1534" w:type="dxa"/>
          </w:tcPr>
          <w:p w14:paraId="55F9E06A" w14:textId="0F4AE7EB" w:rsidR="0032540F" w:rsidRPr="00F4200F" w:rsidRDefault="00A10DC6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771" w:type="dxa"/>
          </w:tcPr>
          <w:p w14:paraId="1F3BBAB4" w14:textId="77777777" w:rsidR="0032540F" w:rsidRDefault="00A10DC6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выполняют учебно-познавательные действия в </w:t>
            </w:r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материализован</w:t>
            </w:r>
            <w:r w:rsidR="009027C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ной</w:t>
            </w:r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умственной форме.</w:t>
            </w:r>
          </w:p>
          <w:p w14:paraId="50B3C7A5" w14:textId="77777777" w:rsidR="009027C8" w:rsidRDefault="009027C8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14:paraId="6E231EAB" w14:textId="55354C5E" w:rsidR="009027C8" w:rsidRPr="009027C8" w:rsidRDefault="009027C8" w:rsidP="00325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234" w:type="dxa"/>
          </w:tcPr>
          <w:p w14:paraId="47F84D62" w14:textId="1BBD96C0" w:rsidR="009027C8" w:rsidRDefault="009027C8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Вопросы для уточнения </w:t>
            </w:r>
            <w:proofErr w:type="spellStart"/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545C6FFE" w14:textId="534CF7AD" w:rsidR="0032540F" w:rsidRPr="009027C8" w:rsidRDefault="009027C8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заданий и </w:t>
            </w:r>
            <w:proofErr w:type="spellStart"/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  <w:proofErr w:type="spellEnd"/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BB2183" w14:paraId="06D3F98F" w14:textId="77777777" w:rsidTr="00CE43AC">
        <w:tc>
          <w:tcPr>
            <w:tcW w:w="1415" w:type="dxa"/>
          </w:tcPr>
          <w:p w14:paraId="5A9DE77E" w14:textId="6E1450D9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</w:t>
            </w:r>
          </w:p>
        </w:tc>
        <w:tc>
          <w:tcPr>
            <w:tcW w:w="1766" w:type="dxa"/>
          </w:tcPr>
          <w:p w14:paraId="76C6C0AF" w14:textId="77777777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6" w:type="dxa"/>
          </w:tcPr>
          <w:p w14:paraId="41DAF9B4" w14:textId="77777777" w:rsidR="00534FCF" w:rsidRPr="005442D8" w:rsidRDefault="00534FCF" w:rsidP="005442D8">
            <w:pPr>
              <w:pStyle w:val="c11"/>
              <w:shd w:val="clear" w:color="auto" w:fill="FDE9D9" w:themeFill="accent6" w:themeFillTint="33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t>3 конкурс «Конкурс капитанов».</w:t>
            </w:r>
            <w:r w:rsidRPr="005442D8">
              <w:rPr>
                <w:rStyle w:val="c4"/>
                <w:sz w:val="20"/>
                <w:szCs w:val="20"/>
              </w:rPr>
              <w:t xml:space="preserve"> (5 минут)</w:t>
            </w:r>
          </w:p>
          <w:p w14:paraId="08AA393F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 xml:space="preserve">- Приглашаются капитаны команд. Каждому капитану предлагается ответить на 5 вопросов. Правильный ответ оценивается одним баллом. </w:t>
            </w:r>
          </w:p>
          <w:p w14:paraId="0562EAF9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 xml:space="preserve">Капитанам раздаются планшеты, на которых размещены </w:t>
            </w:r>
            <w:r w:rsidRPr="009412DE">
              <w:rPr>
                <w:rStyle w:val="c4"/>
                <w:color w:val="000000"/>
                <w:sz w:val="20"/>
                <w:szCs w:val="20"/>
              </w:rPr>
              <w:lastRenderedPageBreak/>
              <w:t>вопросы. Капитаны садятся на стульчики возле доски.</w:t>
            </w:r>
          </w:p>
          <w:p w14:paraId="3EDD1811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14:paraId="42F11433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/>
                <w:color w:val="000000"/>
                <w:sz w:val="20"/>
                <w:szCs w:val="20"/>
              </w:rPr>
              <w:t>Вопросы для капитанов:</w:t>
            </w:r>
          </w:p>
          <w:p w14:paraId="35A0C211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</w:p>
          <w:p w14:paraId="7341E256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1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.Какое отношение между словами выражает предлог в словосочетании «задержался из-за</w:t>
            </w:r>
            <w:r w:rsidRPr="009412D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болезни»? (причина)</w:t>
            </w:r>
          </w:p>
          <w:p w14:paraId="4194E71E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2.Верно ли утверждение, что предлоги не являются членами предложения? (Да)</w:t>
            </w:r>
          </w:p>
          <w:p w14:paraId="087336B4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3.Назвать три производных предлога.</w:t>
            </w:r>
          </w:p>
          <w:p w14:paraId="470651D6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4.Назвать три составных предлога.</w:t>
            </w:r>
          </w:p>
          <w:p w14:paraId="587E4C4B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i/>
                <w:color w:val="000000"/>
                <w:sz w:val="20"/>
                <w:szCs w:val="20"/>
                <w:shd w:val="clear" w:color="auto" w:fill="FDE9D9" w:themeFill="accent6" w:themeFillTint="33"/>
              </w:rPr>
              <w:t>5.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Назвать частицы, которые служат для образования повелительного наклонения глагола. (Да, давай, пусть, пускай)</w:t>
            </w:r>
          </w:p>
          <w:p w14:paraId="0041B304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</w:p>
          <w:p w14:paraId="737D44CA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6.С каким падежом употребляется предлог «над»? (творительным)</w:t>
            </w:r>
          </w:p>
          <w:p w14:paraId="27C4FD43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7.Какое лексическое значение у предлога «в продолжение»? (времени)</w:t>
            </w:r>
          </w:p>
          <w:p w14:paraId="4B34A937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8.На какие два разряда делятся союзы? (сочинительные и подчинительные)</w:t>
            </w:r>
          </w:p>
          <w:p w14:paraId="3E4C6D76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i/>
                <w:color w:val="000000"/>
                <w:sz w:val="20"/>
                <w:szCs w:val="20"/>
                <w:shd w:val="clear" w:color="auto" w:fill="FDE9D9" w:themeFill="accent6" w:themeFillTint="33"/>
              </w:rPr>
              <w:t>9.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Привести пример предложения с использованием союза «зато».  (Работа трудная, зато интересная.)</w:t>
            </w:r>
          </w:p>
          <w:p w14:paraId="1510107A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i/>
                <w:color w:val="000000"/>
                <w:sz w:val="20"/>
                <w:szCs w:val="20"/>
                <w:shd w:val="clear" w:color="auto" w:fill="FDE9D9" w:themeFill="accent6" w:themeFillTint="33"/>
              </w:rPr>
              <w:t>10.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Какое значение у частицы НИ в предложении «Не насобирал ни грибов, ни ягод»? (усилительное)</w:t>
            </w:r>
          </w:p>
          <w:p w14:paraId="2454CC2C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  <w:highlight w:val="yellow"/>
              </w:rPr>
            </w:pPr>
          </w:p>
          <w:p w14:paraId="64298222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i/>
                <w:color w:val="000000"/>
                <w:sz w:val="20"/>
                <w:szCs w:val="20"/>
                <w:shd w:val="clear" w:color="auto" w:fill="FDE9D9" w:themeFill="accent6" w:themeFillTint="33"/>
              </w:rPr>
              <w:t>11.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 xml:space="preserve"> На какие 2 группы делятся частицы? (формообразующие и смысловые) </w:t>
            </w:r>
          </w:p>
          <w:p w14:paraId="27723D80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12 С каким падежом никогда не употребляется предлог? (именительный)</w:t>
            </w:r>
          </w:p>
          <w:p w14:paraId="64AE2799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i/>
                <w:color w:val="000000"/>
                <w:sz w:val="20"/>
                <w:szCs w:val="20"/>
                <w:shd w:val="clear" w:color="auto" w:fill="FDE9D9" w:themeFill="accent6" w:themeFillTint="33"/>
              </w:rPr>
              <w:t>13.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Для чего случат смысловые частицы в предложении? (вносят различные смысловые</w:t>
            </w:r>
            <w:r w:rsidRPr="009412D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оттенки)</w:t>
            </w:r>
          </w:p>
          <w:p w14:paraId="0831F918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14.Что связывает союз? (Однородные члены и простые предложения в составе сложного).</w:t>
            </w:r>
          </w:p>
          <w:p w14:paraId="002DBF67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rFonts w:ascii="Calibri" w:hAnsi="Calibri"/>
                <w:i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i/>
                <w:color w:val="000000"/>
                <w:sz w:val="20"/>
                <w:szCs w:val="20"/>
                <w:shd w:val="clear" w:color="auto" w:fill="FDE9D9" w:themeFill="accent6" w:themeFillTint="33"/>
              </w:rPr>
              <w:t>15.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 xml:space="preserve">Как пишутся частицы </w:t>
            </w:r>
            <w:r w:rsidRPr="009412DE">
              <w:rPr>
                <w:rStyle w:val="c3"/>
                <w:b/>
                <w:i/>
                <w:color w:val="000000"/>
                <w:sz w:val="20"/>
                <w:szCs w:val="20"/>
              </w:rPr>
              <w:t>бы, ли, же</w:t>
            </w: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 xml:space="preserve"> со словами? (Раздельно)</w:t>
            </w:r>
          </w:p>
          <w:p w14:paraId="76146FF0" w14:textId="77777777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91739C3" w14:textId="630EC221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DC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Строят понятные для партнёра высказывания, выполняют задания самостоятельно. Формулируют </w:t>
            </w:r>
            <w:r w:rsidRPr="00A10DC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собственные мысли, высказывают и обосновывают свою точку зрения. </w:t>
            </w:r>
          </w:p>
        </w:tc>
        <w:tc>
          <w:tcPr>
            <w:tcW w:w="1534" w:type="dxa"/>
          </w:tcPr>
          <w:p w14:paraId="5B0F9B2C" w14:textId="483A448E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Групповая, индивидуальная</w:t>
            </w:r>
          </w:p>
        </w:tc>
        <w:tc>
          <w:tcPr>
            <w:tcW w:w="1771" w:type="dxa"/>
          </w:tcPr>
          <w:p w14:paraId="7E64C9E2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выполняют учебно-познавательные действия в </w:t>
            </w:r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материализован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ной</w:t>
            </w:r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умственной форме.</w:t>
            </w:r>
          </w:p>
          <w:p w14:paraId="7BA1DC2F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14:paraId="00C0BCB5" w14:textId="0B88E54C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234" w:type="dxa"/>
          </w:tcPr>
          <w:p w14:paraId="1DD14F95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Вопросы для уточнения </w:t>
            </w:r>
            <w:proofErr w:type="spellStart"/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7D14176F" w14:textId="01E6B8BC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заданий и </w:t>
            </w:r>
            <w:proofErr w:type="spellStart"/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упражне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  <w:proofErr w:type="spellEnd"/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BB2183" w14:paraId="10D2052A" w14:textId="77777777" w:rsidTr="00CE43AC">
        <w:tc>
          <w:tcPr>
            <w:tcW w:w="1415" w:type="dxa"/>
          </w:tcPr>
          <w:p w14:paraId="429C23D4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800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7A135418" w14:textId="7B175075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тельная работа с </w:t>
            </w:r>
            <w:proofErr w:type="spellStart"/>
            <w:r w:rsidRPr="00C80093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самопровер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0D19A81D" w14:textId="36E7EA46" w:rsidR="00534FCF" w:rsidRPr="00C80093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093">
              <w:rPr>
                <w:rFonts w:ascii="Times New Roman" w:hAnsi="Times New Roman" w:cs="Times New Roman"/>
                <w:bCs/>
                <w:sz w:val="20"/>
                <w:szCs w:val="20"/>
              </w:rPr>
              <w:t>кой по эталону</w:t>
            </w:r>
          </w:p>
        </w:tc>
        <w:tc>
          <w:tcPr>
            <w:tcW w:w="1766" w:type="dxa"/>
          </w:tcPr>
          <w:p w14:paraId="2C5306C0" w14:textId="0CEB4753" w:rsidR="00534FCF" w:rsidRP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связных рассказов об изученных нормах, подбор своих примеров, иллюстрирующих природу изучаемого языкового </w:t>
            </w:r>
            <w:r w:rsidRPr="00534F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явления, письменная работа.</w:t>
            </w:r>
          </w:p>
        </w:tc>
        <w:tc>
          <w:tcPr>
            <w:tcW w:w="5326" w:type="dxa"/>
          </w:tcPr>
          <w:p w14:paraId="0836BFA8" w14:textId="53E14C56" w:rsidR="00534FCF" w:rsidRPr="009412DE" w:rsidRDefault="00534FCF" w:rsidP="00534FCF">
            <w:pPr>
              <w:pStyle w:val="c11"/>
              <w:shd w:val="clear" w:color="auto" w:fill="C0504D" w:themeFill="accent2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5442D8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lastRenderedPageBreak/>
              <w:t>4 конкурс «Третий лишний».</w:t>
            </w:r>
            <w:r w:rsidRPr="005442D8">
              <w:rPr>
                <w:rStyle w:val="apple-converted-space"/>
                <w:b/>
                <w:bCs/>
                <w:sz w:val="20"/>
                <w:szCs w:val="20"/>
                <w:shd w:val="clear" w:color="auto" w:fill="FDE9D9" w:themeFill="accent6" w:themeFillTint="33"/>
              </w:rPr>
              <w:t> (5 минут)</w:t>
            </w:r>
            <w:r w:rsidRPr="005442D8">
              <w:rPr>
                <w:rStyle w:val="c4"/>
                <w:sz w:val="20"/>
                <w:szCs w:val="20"/>
                <w:highlight w:val="green"/>
              </w:rPr>
              <w:t xml:space="preserve"> </w:t>
            </w:r>
            <w:r w:rsidRPr="009412DE">
              <w:rPr>
                <w:rStyle w:val="c4"/>
                <w:color w:val="000000"/>
                <w:sz w:val="20"/>
                <w:szCs w:val="20"/>
                <w:highlight w:val="green"/>
              </w:rPr>
              <w:t>Слайд 7</w:t>
            </w:r>
          </w:p>
          <w:p w14:paraId="37634395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>- А мы с вами, ребята, в это время проведём четвёртый конкурс «Третий лишний» и проверим ваше знание правописания предлогов, союзов и частиц. На парте у вас есть листы с заданием «4 конкурс «Третий лишний». Вам необходимо найти лишнее слово в этих предложениях.</w:t>
            </w:r>
          </w:p>
          <w:p w14:paraId="762483C4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 xml:space="preserve"> Работу выполняете в парах, верные ответы отмечайте карандашом. При проверке каждый правильный ответ оценивается одним баллом.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71DFF1D5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14:paraId="374D6D7E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/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  <w:r w:rsidRPr="009412D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6E5104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000000"/>
                <w:sz w:val="20"/>
                <w:szCs w:val="20"/>
              </w:rPr>
            </w:pPr>
          </w:p>
          <w:p w14:paraId="1326E2EB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000000"/>
                <w:sz w:val="20"/>
                <w:szCs w:val="20"/>
              </w:rPr>
            </w:pPr>
            <w:r w:rsidRPr="009412DE">
              <w:rPr>
                <w:rStyle w:val="apple-converted-space"/>
                <w:bCs/>
                <w:color w:val="000000"/>
                <w:sz w:val="20"/>
                <w:szCs w:val="20"/>
              </w:rPr>
              <w:t>Команда _______________________</w:t>
            </w:r>
          </w:p>
          <w:p w14:paraId="55DC0A64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1. СЛИТНО или РАЗДЕЛЬНО 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>ВОКРУГ?</w:t>
            </w:r>
          </w:p>
          <w:p w14:paraId="758780EE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5442D8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 xml:space="preserve">   а)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(ВО) КРУГ дома росли кусты сирени.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б) Дворов двадцать пять лепилось (ВО)КРУГ старой деревянной церкви.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в) Все (ВО)КРУГ дышало тишиной и покоем.</w:t>
            </w:r>
          </w:p>
          <w:p w14:paraId="6A6A2C29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2. СЛИТНО или РАЗДЕЛЬНО 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>ЖЕ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?</w:t>
            </w:r>
          </w:p>
          <w:p w14:paraId="062D0AEC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  а) ТО (ЖЕ) слово, да не так бы молвить.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5442D8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>   б)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Он ТО(ЖЕ) готов был идти искать заблудившихся ребят.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в) Ели здесь ТО (ЖЕ), что и всюду в этом крае: рыбу и дичь.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2DEF8EDE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З. СЛИТНО или РАЗДЕЛЬНО 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>НАВСТРЕЧУ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?</w:t>
            </w:r>
          </w:p>
          <w:p w14:paraId="5A48AD11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  </w:t>
            </w:r>
            <w:r w:rsidRPr="005442D8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>а)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Спешить (НА) ВСТРЕЧУ опасности.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б) Выйти (НА)ВСТРЕЧУ гостям.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в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)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При отсутствии движения (НА)ВСТРЕЧУ.</w:t>
            </w:r>
          </w:p>
          <w:p w14:paraId="31245DE3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4. СЛИТНО или РАЗДЕЛЬНО 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>БЫ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?</w:t>
            </w:r>
          </w:p>
          <w:p w14:paraId="5B3298D7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  а) ЧТО(БЫ) узнать глубину реки, не нужно вычерпывать воду.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б) Пассажиры бросились к окнам, ЧТО(БЫ) посмотреть на великую сибирскую реку.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</w:t>
            </w:r>
            <w:r w:rsidRPr="005442D8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>в)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ЧТО(БЫ) ни случилось, я не обращусь к нему за помощью.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3F1E65F8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5.  СЛИТНО или РАЗДЕЛЬНО 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>НЕ?</w:t>
            </w:r>
          </w:p>
          <w:p w14:paraId="0C3AAA39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  а) (НЕ)дорогие, но красивые цветы.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б) Чувствовать (НЕ)искренность.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   </w:t>
            </w:r>
            <w:r w:rsidRPr="005442D8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>в)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Поступил (НЕ)по-товарищески.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41A0F8FD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>6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 xml:space="preserve">. НЕ 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или </w:t>
            </w:r>
            <w:r w:rsidRPr="009412DE">
              <w:rPr>
                <w:rStyle w:val="c3"/>
                <w:b/>
                <w:color w:val="000000"/>
                <w:sz w:val="20"/>
                <w:szCs w:val="20"/>
              </w:rPr>
              <w:t>НИ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?</w:t>
            </w:r>
          </w:p>
          <w:p w14:paraId="577CE929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 </w:t>
            </w:r>
            <w:r w:rsidRPr="005442D8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 xml:space="preserve"> а)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Н...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кола, н... двора, н... рогатого скота.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   б) Как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н...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бодрись ворона, а до сокола далеко.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12DE">
              <w:rPr>
                <w:color w:val="000000"/>
                <w:sz w:val="20"/>
                <w:szCs w:val="20"/>
              </w:rPr>
              <w:br/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   в) Я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н...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мог н... поделиться с ним своими соображениями.</w:t>
            </w:r>
          </w:p>
          <w:p w14:paraId="6E09AF45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14:paraId="0495E10E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>- А теперь давайте проверим ваше решение. Сверьте свои ответы с правильными, что указаны на доске</w:t>
            </w:r>
            <w:r w:rsidRPr="009412DE">
              <w:rPr>
                <w:rStyle w:val="c4"/>
                <w:color w:val="000000"/>
                <w:sz w:val="20"/>
                <w:szCs w:val="20"/>
                <w:highlight w:val="green"/>
              </w:rPr>
              <w:t xml:space="preserve"> Слайд 8</w:t>
            </w:r>
          </w:p>
          <w:p w14:paraId="04E79AA6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9412DE">
              <w:rPr>
                <w:rStyle w:val="c4"/>
                <w:color w:val="000000"/>
                <w:sz w:val="20"/>
                <w:szCs w:val="20"/>
              </w:rPr>
              <w:t xml:space="preserve">и подсчитайте количество верных решений. </w:t>
            </w:r>
          </w:p>
          <w:p w14:paraId="44248D80" w14:textId="77777777" w:rsidR="00534FCF" w:rsidRPr="009412DE" w:rsidRDefault="00534FCF" w:rsidP="00534FCF">
            <w:pPr>
              <w:pStyle w:val="c11"/>
              <w:shd w:val="clear" w:color="auto" w:fill="BFBFBF" w:themeFill="background1" w:themeFillShade="B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 xml:space="preserve">- Ребята, запишите в тетрадь только верные ответы-слова, соблюдая правильное правописание предлогов, союзов, </w:t>
            </w:r>
            <w:r w:rsidRPr="009412DE">
              <w:rPr>
                <w:rStyle w:val="c4"/>
                <w:color w:val="000000"/>
                <w:sz w:val="20"/>
                <w:szCs w:val="20"/>
              </w:rPr>
              <w:lastRenderedPageBreak/>
              <w:t>частиц.</w:t>
            </w:r>
          </w:p>
          <w:p w14:paraId="49552E02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>- Уважаемое жюри, зафиксируйте, пожалуйста, количество баллов каждой команде.</w:t>
            </w:r>
          </w:p>
          <w:p w14:paraId="63D2D9A4" w14:textId="77777777" w:rsidR="00534FCF" w:rsidRPr="009412DE" w:rsidRDefault="00534FCF" w:rsidP="00534FC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color w:val="000000"/>
                <w:sz w:val="20"/>
                <w:szCs w:val="20"/>
              </w:rPr>
              <w:t> </w:t>
            </w:r>
          </w:p>
          <w:p w14:paraId="2AF45D65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Учитель: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 </w:t>
            </w:r>
          </w:p>
          <w:p w14:paraId="7BAFA5FB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-Итак, капитаны готовы, давайте послушаем их ответы. Жюри оценивает этот конкурс: за каждый правильный ответ-один балл.</w:t>
            </w:r>
          </w:p>
          <w:p w14:paraId="1C7F9A87" w14:textId="77777777" w:rsidR="00534FCF" w:rsidRPr="009412DE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Капитаны по очереди читают ответы на свои вопросы. Жюри оценивает конкурс.</w:t>
            </w:r>
          </w:p>
          <w:p w14:paraId="11E6EDD5" w14:textId="28A1BD9A" w:rsidR="00534FCF" w:rsidRPr="00534FCF" w:rsidRDefault="00534FCF" w:rsidP="00534FC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943634" w:themeColor="accent2" w:themeShade="BF"/>
                <w:sz w:val="20"/>
                <w:szCs w:val="20"/>
              </w:rPr>
            </w:pPr>
            <w:r w:rsidRPr="00534FCF">
              <w:rPr>
                <w:rStyle w:val="c3"/>
                <w:color w:val="943634" w:themeColor="accent2" w:themeShade="BF"/>
                <w:sz w:val="20"/>
                <w:szCs w:val="20"/>
              </w:rPr>
              <w:t>Самостоятельное выполнение упражнений разного уровня сложности, подобранных учителем в соответствии с уровнем подготовки класса.</w:t>
            </w:r>
          </w:p>
        </w:tc>
        <w:tc>
          <w:tcPr>
            <w:tcW w:w="1740" w:type="dxa"/>
          </w:tcPr>
          <w:p w14:paraId="633EC9E9" w14:textId="60068CFB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DC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Строят понятные для партнёра высказывания, выполняют задания самостоятельно. Формулируют собственные мысли, высказывают и обосновывают свою точку зрения. </w:t>
            </w:r>
          </w:p>
        </w:tc>
        <w:tc>
          <w:tcPr>
            <w:tcW w:w="1534" w:type="dxa"/>
          </w:tcPr>
          <w:p w14:paraId="7AD4DF0F" w14:textId="765B6F0B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3B">
              <w:rPr>
                <w:rFonts w:ascii="Times New Roman" w:hAnsi="Times New Roman" w:cs="Times New Roman"/>
                <w:bCs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771" w:type="dxa"/>
          </w:tcPr>
          <w:p w14:paraId="2CBFEE7C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выполняют учебно-познавательные действия в </w:t>
            </w:r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материализован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ной</w:t>
            </w:r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умственной форме.</w:t>
            </w:r>
          </w:p>
          <w:p w14:paraId="5A2CDDB1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адекватно оценивают свои достижения, осознают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возникающие трудности, ищут их причины и пути преодоления.</w:t>
            </w:r>
          </w:p>
          <w:p w14:paraId="537E4679" w14:textId="0641B68E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234" w:type="dxa"/>
          </w:tcPr>
          <w:p w14:paraId="2205249A" w14:textId="77777777" w:rsid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Вопросы для уточнения </w:t>
            </w:r>
            <w:proofErr w:type="spellStart"/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2E626BE5" w14:textId="3A59F892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заданий и </w:t>
            </w:r>
            <w:proofErr w:type="spellStart"/>
            <w:proofErr w:type="gramStart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  <w:proofErr w:type="spellEnd"/>
            <w:proofErr w:type="gramEnd"/>
            <w:r w:rsidRPr="009027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534FCF" w14:paraId="67E54BD9" w14:textId="77777777" w:rsidTr="00CE43AC">
        <w:tc>
          <w:tcPr>
            <w:tcW w:w="1415" w:type="dxa"/>
          </w:tcPr>
          <w:p w14:paraId="6CD68C88" w14:textId="40F56851" w:rsidR="00534FCF" w:rsidRPr="00C80093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34F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Физминутка</w:t>
            </w:r>
            <w:proofErr w:type="spellEnd"/>
          </w:p>
        </w:tc>
        <w:tc>
          <w:tcPr>
            <w:tcW w:w="10366" w:type="dxa"/>
            <w:gridSpan w:val="4"/>
          </w:tcPr>
          <w:p w14:paraId="31B5A03C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b/>
                <w:sz w:val="20"/>
                <w:szCs w:val="20"/>
                <w:lang w:val="en-US"/>
              </w:rPr>
              <w:t>III</w:t>
            </w:r>
            <w:r w:rsidRPr="009412D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412DE">
              <w:rPr>
                <w:b/>
                <w:sz w:val="20"/>
                <w:szCs w:val="20"/>
              </w:rPr>
              <w:t>Физминутка</w:t>
            </w:r>
            <w:proofErr w:type="spellEnd"/>
            <w:r w:rsidRPr="009412DE">
              <w:rPr>
                <w:b/>
                <w:sz w:val="20"/>
                <w:szCs w:val="20"/>
              </w:rPr>
              <w:t xml:space="preserve">. </w:t>
            </w:r>
            <w:r w:rsidRPr="009412DE">
              <w:rPr>
                <w:sz w:val="20"/>
                <w:szCs w:val="20"/>
                <w:highlight w:val="green"/>
              </w:rPr>
              <w:t>Слайд 9</w:t>
            </w:r>
            <w:r w:rsidRPr="009412DE">
              <w:rPr>
                <w:sz w:val="20"/>
                <w:szCs w:val="20"/>
              </w:rPr>
              <w:t xml:space="preserve"> (5 минут)</w:t>
            </w:r>
          </w:p>
          <w:p w14:paraId="1FD0FA09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  <w:shd w:val="clear" w:color="auto" w:fill="C0504D" w:themeFill="accent2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Ребята, выполняя эти задания, вы немного устали. Я предлагаю вам сейчас выполнить</w:t>
            </w:r>
            <w:r w:rsidRPr="009412D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442D8">
              <w:rPr>
                <w:rStyle w:val="c3"/>
                <w:sz w:val="20"/>
                <w:szCs w:val="20"/>
                <w:shd w:val="clear" w:color="auto" w:fill="FDE9D9" w:themeFill="accent6" w:themeFillTint="33"/>
              </w:rPr>
              <w:t>зарядку</w:t>
            </w:r>
            <w:r w:rsidRPr="005442D8">
              <w:rPr>
                <w:rStyle w:val="apple-converted-space"/>
                <w:sz w:val="20"/>
                <w:szCs w:val="20"/>
                <w:u w:val="single"/>
                <w:shd w:val="clear" w:color="auto" w:fill="FDE9D9" w:themeFill="accent6" w:themeFillTint="33"/>
              </w:rPr>
              <w:t> </w:t>
            </w:r>
            <w:r w:rsidRPr="005442D8">
              <w:rPr>
                <w:rStyle w:val="c3"/>
                <w:sz w:val="20"/>
                <w:szCs w:val="20"/>
                <w:shd w:val="clear" w:color="auto" w:fill="FDE9D9" w:themeFill="accent6" w:themeFillTint="33"/>
              </w:rPr>
              <w:t>с частицами.</w:t>
            </w:r>
            <w:r w:rsidRPr="005442D8">
              <w:rPr>
                <w:rStyle w:val="c3"/>
                <w:sz w:val="20"/>
                <w:szCs w:val="20"/>
                <w:shd w:val="clear" w:color="auto" w:fill="C0504D" w:themeFill="accent2"/>
              </w:rPr>
              <w:t xml:space="preserve"> </w:t>
            </w:r>
          </w:p>
          <w:p w14:paraId="2F14F5C0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  <w:shd w:val="clear" w:color="auto" w:fill="FFFFFF" w:themeFill="background1"/>
              </w:rPr>
              <w:t>Определяя частицу НЕ, вы должны будете присаживаться на корточки, а определив частицу НИ- вставать.</w:t>
            </w:r>
          </w:p>
          <w:p w14:paraId="52248F5B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F9C7045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4"/>
                <w:bCs/>
                <w:i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Cs/>
                <w:i/>
                <w:color w:val="000000"/>
                <w:sz w:val="20"/>
                <w:szCs w:val="20"/>
              </w:rPr>
              <w:t>НЕ могу приехать</w:t>
            </w:r>
            <w:proofErr w:type="gramStart"/>
            <w:r w:rsidRPr="009412DE">
              <w:rPr>
                <w:rStyle w:val="c4"/>
                <w:bCs/>
                <w:i/>
                <w:color w:val="000000"/>
                <w:sz w:val="20"/>
                <w:szCs w:val="20"/>
              </w:rPr>
              <w:t>, Нигде</w:t>
            </w:r>
            <w:proofErr w:type="gramEnd"/>
            <w:r w:rsidRPr="009412DE">
              <w:rPr>
                <w:rStyle w:val="c4"/>
                <w:bCs/>
                <w:i/>
                <w:color w:val="000000"/>
                <w:sz w:val="20"/>
                <w:szCs w:val="20"/>
              </w:rPr>
              <w:t>, Незачем, Никогда, НЕ знаю, НИ о чём.</w:t>
            </w:r>
          </w:p>
          <w:p w14:paraId="0F8BFB95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12DE">
              <w:rPr>
                <w:rStyle w:val="c4"/>
                <w:bCs/>
                <w:color w:val="000000"/>
                <w:sz w:val="20"/>
                <w:szCs w:val="20"/>
              </w:rPr>
              <w:t>А теперь, о</w:t>
            </w:r>
            <w:r w:rsidRPr="009412DE">
              <w:rPr>
                <w:rStyle w:val="c3"/>
                <w:color w:val="000000"/>
                <w:sz w:val="20"/>
                <w:szCs w:val="20"/>
                <w:shd w:val="clear" w:color="auto" w:fill="FFFFFF" w:themeFill="background1"/>
              </w:rPr>
              <w:t>пределяя частицу НЕ, вы должны будете наклоняться вперёд, а определив частицу НИ- поворачиваться влево.</w:t>
            </w:r>
          </w:p>
          <w:p w14:paraId="083F47EB" w14:textId="77777777" w:rsidR="00534FCF" w:rsidRPr="009412DE" w:rsidRDefault="00534FCF" w:rsidP="00534FCF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412DE">
              <w:rPr>
                <w:i/>
                <w:color w:val="000000"/>
                <w:sz w:val="20"/>
                <w:szCs w:val="20"/>
              </w:rPr>
              <w:t>НИ для кого, НЕ хочу, НИ лопатой, НЕ сгрести.</w:t>
            </w:r>
          </w:p>
          <w:p w14:paraId="712EB656" w14:textId="7EB6AC1A" w:rsidR="00534FCF" w:rsidRPr="00534FC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34F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Молодцы, ребята. Немного размялись, а теперь опять в бой!</w:t>
            </w:r>
          </w:p>
        </w:tc>
        <w:tc>
          <w:tcPr>
            <w:tcW w:w="1771" w:type="dxa"/>
          </w:tcPr>
          <w:p w14:paraId="244A5CAC" w14:textId="77777777" w:rsidR="00534FCF" w:rsidRDefault="00534FCF" w:rsidP="00534FCF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Личност</w:t>
            </w: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ные:</w:t>
            </w:r>
          </w:p>
          <w:p w14:paraId="281607E4" w14:textId="0AACDA96" w:rsidR="00534FCF" w:rsidRPr="00534FCF" w:rsidRDefault="00534FCF" w:rsidP="00534FCF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0B0E97">
              <w:rPr>
                <w:rFonts w:ascii="Times New Roman" w:hAnsi="Times New Roman"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уют </w:t>
            </w:r>
            <w:r w:rsidRPr="000B0E97">
              <w:rPr>
                <w:rFonts w:ascii="Times New Roman" w:hAnsi="Times New Roman"/>
                <w:sz w:val="18"/>
                <w:szCs w:val="18"/>
              </w:rPr>
              <w:t>установк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B0E97">
              <w:rPr>
                <w:rFonts w:ascii="Times New Roman" w:hAnsi="Times New Roman"/>
                <w:sz w:val="18"/>
                <w:szCs w:val="18"/>
              </w:rPr>
              <w:t xml:space="preserve"> на здоровый и безопасный образ жизни.</w:t>
            </w:r>
          </w:p>
        </w:tc>
        <w:tc>
          <w:tcPr>
            <w:tcW w:w="1234" w:type="dxa"/>
          </w:tcPr>
          <w:p w14:paraId="70397909" w14:textId="0C6BECD2" w:rsidR="00534FCF" w:rsidRPr="00F4200F" w:rsidRDefault="00534FCF" w:rsidP="00534F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физических упражнений.</w:t>
            </w:r>
          </w:p>
        </w:tc>
      </w:tr>
      <w:tr w:rsidR="00BB2183" w14:paraId="0827E7A5" w14:textId="77777777" w:rsidTr="00CE43AC">
        <w:tc>
          <w:tcPr>
            <w:tcW w:w="1415" w:type="dxa"/>
          </w:tcPr>
          <w:p w14:paraId="641CCEFB" w14:textId="3E0E50A1" w:rsidR="0032540F" w:rsidRPr="00534FCF" w:rsidRDefault="00534FCF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FCF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систему знаний и повторение.</w:t>
            </w:r>
          </w:p>
        </w:tc>
        <w:tc>
          <w:tcPr>
            <w:tcW w:w="1766" w:type="dxa"/>
          </w:tcPr>
          <w:p w14:paraId="403D7243" w14:textId="3A3CADE1" w:rsidR="0032540F" w:rsidRPr="00534FCF" w:rsidRDefault="00534FCF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FC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полученных на уроке сведений, оценивание за работу на уроке.</w:t>
            </w:r>
          </w:p>
        </w:tc>
        <w:tc>
          <w:tcPr>
            <w:tcW w:w="5326" w:type="dxa"/>
            <w:shd w:val="clear" w:color="auto" w:fill="auto"/>
          </w:tcPr>
          <w:p w14:paraId="10555094" w14:textId="504973A4" w:rsidR="009412DE" w:rsidRPr="00441237" w:rsidRDefault="009412DE" w:rsidP="009412DE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t>5 конкурс</w:t>
            </w:r>
            <w:r w:rsidRPr="00441237">
              <w:rPr>
                <w:rStyle w:val="c3"/>
                <w:sz w:val="20"/>
                <w:szCs w:val="20"/>
                <w:shd w:val="clear" w:color="auto" w:fill="FDE9D9" w:themeFill="accent6" w:themeFillTint="33"/>
              </w:rPr>
              <w:t> </w:t>
            </w:r>
            <w:r w:rsidRPr="00441237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t>«Замени синонимом». Работа в</w:t>
            </w:r>
            <w:r w:rsidR="00534FCF" w:rsidRPr="00441237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441237">
              <w:rPr>
                <w:rStyle w:val="c4"/>
                <w:b/>
                <w:bCs/>
                <w:sz w:val="20"/>
                <w:szCs w:val="20"/>
                <w:shd w:val="clear" w:color="auto" w:fill="FDE9D9" w:themeFill="accent6" w:themeFillTint="33"/>
              </w:rPr>
              <w:t>группах.</w:t>
            </w:r>
            <w:r w:rsidRPr="0044123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41237">
              <w:rPr>
                <w:rStyle w:val="c3"/>
                <w:color w:val="000000"/>
                <w:sz w:val="20"/>
                <w:szCs w:val="20"/>
              </w:rPr>
              <w:t>(Приложение 3). Слайд 10 (5 минут)</w:t>
            </w:r>
          </w:p>
          <w:p w14:paraId="3401083F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- Каждой команде дается по 5 фразеологизмов, в состав которых входят служебные части речи. Замените  фразеологизм синонимом, оставшееся слово – ключ. Его-то и называем при проверке.</w:t>
            </w:r>
          </w:p>
          <w:p w14:paraId="26A6217E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4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  <w:p w14:paraId="4E5FB8FD" w14:textId="77777777" w:rsidR="009412DE" w:rsidRPr="00441237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Задание для команды «Частицы»</w:t>
            </w:r>
          </w:p>
          <w:p w14:paraId="4948900F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Ни свет, ни заря                                             медленно</w:t>
            </w:r>
          </w:p>
          <w:p w14:paraId="7FCB7A98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В час по чайной ложке                                 близко</w:t>
            </w:r>
          </w:p>
          <w:p w14:paraId="3C2B0FAE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Как снег на голову                                        неожиданно</w:t>
            </w:r>
          </w:p>
          <w:p w14:paraId="5B0566CB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Со всех ног                                                    рано</w:t>
            </w:r>
          </w:p>
          <w:p w14:paraId="794558C1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                                                                        быстро</w:t>
            </w:r>
          </w:p>
          <w:p w14:paraId="746ACA3D" w14:textId="5E94E0A1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__________________________________________________</w:t>
            </w:r>
          </w:p>
          <w:p w14:paraId="3FDD762E" w14:textId="77777777" w:rsidR="009412DE" w:rsidRPr="00441237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Задание для команды «Предлоги»</w:t>
            </w:r>
          </w:p>
          <w:p w14:paraId="2E0B8B78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Взять себя в руки                                          запомнить</w:t>
            </w:r>
          </w:p>
          <w:p w14:paraId="0BF23C62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Зарубить на носу                                           успокоиться</w:t>
            </w:r>
          </w:p>
          <w:p w14:paraId="67034182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Язык проглотить                                            молчать</w:t>
            </w:r>
          </w:p>
          <w:p w14:paraId="02F50421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Пускать пыль в глаза                                     интересоваться</w:t>
            </w:r>
          </w:p>
          <w:p w14:paraId="0CAC08AF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                                                                         обманывать</w:t>
            </w:r>
          </w:p>
          <w:p w14:paraId="3ED5D8E0" w14:textId="741A2BA4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__________________________________________________</w:t>
            </w:r>
          </w:p>
          <w:p w14:paraId="2CEDD5CB" w14:textId="77777777" w:rsidR="009412DE" w:rsidRPr="00441237" w:rsidRDefault="009412DE" w:rsidP="005442D8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Задание для команды «Союзы»</w:t>
            </w:r>
          </w:p>
          <w:p w14:paraId="3B2FA1CA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lastRenderedPageBreak/>
              <w:t>Ни с того, ни с сего                                         внезапно</w:t>
            </w:r>
          </w:p>
          <w:p w14:paraId="2D5EA271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Ни рыба, ни мясо                                            быстро</w:t>
            </w:r>
          </w:p>
          <w:p w14:paraId="228A9DA6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Ног под собой не чуять                                  никакой</w:t>
            </w:r>
          </w:p>
          <w:p w14:paraId="3ACE9F8E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Как сельдей в бочке                                        мало</w:t>
            </w:r>
          </w:p>
          <w:p w14:paraId="23CBD18C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i/>
                <w:color w:val="000000"/>
                <w:sz w:val="20"/>
                <w:szCs w:val="20"/>
              </w:rPr>
              <w:t>                                                                           Много</w:t>
            </w:r>
          </w:p>
          <w:p w14:paraId="5D329BDC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- А теперь давайте проверим. Каждая команда должна зачитать правильный ответ.</w:t>
            </w:r>
          </w:p>
          <w:p w14:paraId="79922301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655E6A1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Ответы: 1) близко; 2) интересоваться; 3) мало.) При проверке за выполненное задание команде начисляется один балл.</w:t>
            </w:r>
          </w:p>
          <w:p w14:paraId="587DA5B3" w14:textId="77777777" w:rsidR="009412DE" w:rsidRPr="00441237" w:rsidRDefault="009412DE" w:rsidP="009412DE">
            <w:pPr>
              <w:pStyle w:val="c0"/>
              <w:shd w:val="clear" w:color="auto" w:fill="BFBFBF" w:themeFill="background1" w:themeFillShade="B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1237">
              <w:rPr>
                <w:rStyle w:val="c3"/>
                <w:color w:val="000000"/>
                <w:sz w:val="20"/>
                <w:szCs w:val="20"/>
              </w:rPr>
              <w:t>-Ребята, из предложенных фразеологизмов выпишите в тетрадь только служебные части речи.</w:t>
            </w:r>
          </w:p>
          <w:p w14:paraId="674A9D91" w14:textId="77777777" w:rsidR="009412DE" w:rsidRPr="00441237" w:rsidRDefault="009412DE" w:rsidP="009412D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  <w:sz w:val="20"/>
                <w:szCs w:val="20"/>
              </w:rPr>
            </w:pPr>
            <w:r w:rsidRPr="00441237">
              <w:rPr>
                <w:rStyle w:val="c4"/>
                <w:bCs/>
                <w:color w:val="000000"/>
                <w:sz w:val="20"/>
                <w:szCs w:val="20"/>
                <w:highlight w:val="green"/>
              </w:rPr>
              <w:t>Слайд 11.</w:t>
            </w:r>
          </w:p>
          <w:p w14:paraId="5D5818AB" w14:textId="77777777" w:rsidR="00CE43AC" w:rsidRPr="009412DE" w:rsidRDefault="00CE43AC" w:rsidP="00CE43AC">
            <w:pPr>
              <w:pStyle w:val="c0"/>
              <w:shd w:val="clear" w:color="auto" w:fill="C0504D" w:themeFill="accent2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534FCF">
              <w:rPr>
                <w:rStyle w:val="c4"/>
                <w:b/>
                <w:bCs/>
                <w:color w:val="000000"/>
                <w:sz w:val="20"/>
                <w:szCs w:val="20"/>
                <w:shd w:val="clear" w:color="auto" w:fill="FDE9D9" w:themeFill="accent6" w:themeFillTint="33"/>
              </w:rPr>
              <w:t>6 конкурс «Покажи предложение»</w:t>
            </w:r>
            <w:r w:rsidRPr="00534FCF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DE9D9" w:themeFill="accent6" w:themeFillTint="33"/>
              </w:rPr>
              <w:t>. Работа в группах, командами.</w:t>
            </w:r>
            <w:r w:rsidRPr="00534FCF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> (3 минуты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)</w:t>
            </w:r>
          </w:p>
          <w:p w14:paraId="17B73F73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</w:p>
          <w:p w14:paraId="6C09E4C2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-Ребята, у вас на столе есть карточки с написанными на  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них  частями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 речи. На слайде будут указаны предложения. Вы должны выбрать нужную карточку с частью речи и встать у доски в той же последовательности, как идут слова в предложении. </w:t>
            </w:r>
            <w:proofErr w:type="gramStart"/>
            <w:r w:rsidRPr="009412DE">
              <w:rPr>
                <w:rStyle w:val="c3"/>
                <w:color w:val="000000"/>
                <w:sz w:val="20"/>
                <w:szCs w:val="20"/>
              </w:rPr>
              <w:t>За верно</w:t>
            </w:r>
            <w:proofErr w:type="gramEnd"/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выполненное задание команда получает 1 балл.</w:t>
            </w:r>
          </w:p>
          <w:p w14:paraId="5299D957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Итак, внимание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 xml:space="preserve"> слайд 12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>:</w:t>
            </w:r>
          </w:p>
          <w:p w14:paraId="7333C9FA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4D860D3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1.Он мал, зато удал. (Местоимение, прилагательное, союз, прилагательное)</w:t>
            </w:r>
          </w:p>
          <w:p w14:paraId="1C0752CD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2. Даже ты не веришь мне? (Частица, местоимение, частица, глагол, местоимение)</w:t>
            </w:r>
          </w:p>
          <w:p w14:paraId="60003546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i/>
                <w:color w:val="000000"/>
                <w:sz w:val="20"/>
                <w:szCs w:val="20"/>
              </w:rPr>
              <w:t>3.Из окон я вижу море. (Предлог, существительное, местоимение, глагол, существительное)</w:t>
            </w:r>
          </w:p>
          <w:p w14:paraId="03089E1E" w14:textId="77777777" w:rsidR="00CE43AC" w:rsidRPr="009412DE" w:rsidRDefault="00CE43AC" w:rsidP="00CE43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</w:p>
          <w:p w14:paraId="7CA696A6" w14:textId="77777777" w:rsidR="00CE43AC" w:rsidRPr="009412DE" w:rsidRDefault="00CE43AC" w:rsidP="00CE43AC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-Молодцы! А пока жюри оценивает конкурс. </w:t>
            </w:r>
          </w:p>
          <w:p w14:paraId="1DEE4F87" w14:textId="77777777" w:rsidR="00CE43AC" w:rsidRPr="009412DE" w:rsidRDefault="00CE43AC" w:rsidP="00CE43AC">
            <w:pPr>
              <w:pStyle w:val="c0"/>
              <w:shd w:val="clear" w:color="auto" w:fill="D9D9D9" w:themeFill="background1" w:themeFillShade="D9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Запишите к себе в тетрадь предложение своего варианта и укажите части речи.</w:t>
            </w:r>
          </w:p>
          <w:p w14:paraId="17209C23" w14:textId="77777777" w:rsidR="0032540F" w:rsidRPr="00441237" w:rsidRDefault="0032540F" w:rsidP="00441237">
            <w:pPr>
              <w:pStyle w:val="c0"/>
              <w:shd w:val="clear" w:color="auto" w:fill="D9D9D9" w:themeFill="background1" w:themeFillShade="D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912B1AC" w14:textId="5642A1C5" w:rsidR="0032540F" w:rsidRPr="00441237" w:rsidRDefault="00534FCF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23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Отвечают на вопросы, оценивают</w:t>
            </w:r>
            <w:r w:rsidR="00441237" w:rsidRPr="00441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работы одноклассников</w:t>
            </w:r>
          </w:p>
        </w:tc>
        <w:tc>
          <w:tcPr>
            <w:tcW w:w="1534" w:type="dxa"/>
          </w:tcPr>
          <w:p w14:paraId="3D36EDD9" w14:textId="46446F06" w:rsidR="0032540F" w:rsidRPr="00441237" w:rsidRDefault="00441237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1771" w:type="dxa"/>
          </w:tcPr>
          <w:p w14:paraId="493A25EE" w14:textId="2BC6EE84" w:rsidR="0032540F" w:rsidRDefault="00441237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понимают значение знаний д</w:t>
            </w:r>
            <w:r w:rsidR="004516A1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 человека.</w:t>
            </w:r>
          </w:p>
          <w:p w14:paraId="0CAB73D4" w14:textId="77777777" w:rsidR="00441237" w:rsidRDefault="00441237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приобретают умения использовать знания и умения в практической деятельности и повседневной жизни.</w:t>
            </w:r>
          </w:p>
          <w:p w14:paraId="56E82747" w14:textId="77777777" w:rsidR="00441237" w:rsidRDefault="00441237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оценивают свою работу, исправляют и объясняют ошибки.</w:t>
            </w:r>
          </w:p>
          <w:p w14:paraId="7F4F79EA" w14:textId="58537CBD" w:rsidR="00441237" w:rsidRPr="00441237" w:rsidRDefault="00441237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</w:t>
            </w:r>
            <w:r w:rsidR="004516A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формулируют собственные мысли, высказывают и обосновывают свою точку зрения.</w:t>
            </w:r>
          </w:p>
        </w:tc>
        <w:tc>
          <w:tcPr>
            <w:tcW w:w="1234" w:type="dxa"/>
          </w:tcPr>
          <w:p w14:paraId="7C049EF8" w14:textId="77777777" w:rsidR="004516A1" w:rsidRDefault="004516A1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14:paraId="27050F47" w14:textId="1A48F5A6" w:rsidR="0032540F" w:rsidRPr="00441237" w:rsidRDefault="004516A1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кая работа в тетрадях, оценивание работы учащихся.</w:t>
            </w:r>
          </w:p>
        </w:tc>
      </w:tr>
      <w:tr w:rsidR="00BB2183" w14:paraId="0DC3327D" w14:textId="77777777" w:rsidTr="00CE43AC">
        <w:tc>
          <w:tcPr>
            <w:tcW w:w="1415" w:type="dxa"/>
          </w:tcPr>
          <w:p w14:paraId="7DEE580A" w14:textId="703BA626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F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систему знаний и повторение.</w:t>
            </w:r>
          </w:p>
        </w:tc>
        <w:tc>
          <w:tcPr>
            <w:tcW w:w="1766" w:type="dxa"/>
          </w:tcPr>
          <w:p w14:paraId="3BB47331" w14:textId="3B61F9CA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FC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полученных на уроке сведений, оценивание за работу на уроке.</w:t>
            </w:r>
          </w:p>
        </w:tc>
        <w:tc>
          <w:tcPr>
            <w:tcW w:w="5326" w:type="dxa"/>
          </w:tcPr>
          <w:p w14:paraId="14B3E683" w14:textId="77777777" w:rsidR="00BB2183" w:rsidRPr="009412DE" w:rsidRDefault="00BB2183" w:rsidP="00BB218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534FCF">
              <w:rPr>
                <w:rStyle w:val="c4"/>
                <w:b/>
                <w:bCs/>
                <w:color w:val="000000"/>
                <w:sz w:val="20"/>
                <w:szCs w:val="20"/>
                <w:shd w:val="clear" w:color="auto" w:fill="FDE9D9" w:themeFill="accent6" w:themeFillTint="33"/>
              </w:rPr>
              <w:t>7 конкурс «Восстанови текст».</w:t>
            </w:r>
            <w:r w:rsidRPr="00534FCF">
              <w:rPr>
                <w:rStyle w:val="c3"/>
                <w:color w:val="000000"/>
                <w:sz w:val="20"/>
                <w:szCs w:val="20"/>
                <w:shd w:val="clear" w:color="auto" w:fill="FDE9D9" w:themeFill="accent6" w:themeFillTint="33"/>
              </w:rPr>
              <w:t> </w:t>
            </w:r>
            <w:r w:rsidRPr="009412DE">
              <w:rPr>
                <w:rStyle w:val="c3"/>
                <w:color w:val="000000"/>
                <w:sz w:val="20"/>
                <w:szCs w:val="20"/>
                <w:highlight w:val="green"/>
              </w:rPr>
              <w:t>Слайд  13</w:t>
            </w: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 (5 минут)</w:t>
            </w:r>
          </w:p>
          <w:p w14:paraId="549EDC8C" w14:textId="77777777" w:rsidR="00BB2183" w:rsidRPr="009412DE" w:rsidRDefault="00BB2183" w:rsidP="00BB218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 xml:space="preserve">-Командам даны небольшие произведения, в которых пропущены служебные части речи. На месте пропусков вам необходимо вставить подходящие по смыслу предлоги, союзы и частицы и зачитать готовый вариант ответа. Время выполнения задания 3 минуты. </w:t>
            </w:r>
          </w:p>
          <w:p w14:paraId="6D7FC019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Знакомство со звёздами</w:t>
            </w:r>
          </w:p>
          <w:p w14:paraId="58F965BC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Прежде Серёжа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обращал внимания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звёзды,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они его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интересовали,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потому что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знал,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что у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них есть названия.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мама показала ему Млечный Путь, Сириус, Большую Медведицу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 Марс. Серёжа хотел знать все названия,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мама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помнила их,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зато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показала ему горы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Луне,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как будто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прикоснулся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звёздам. </w:t>
            </w:r>
            <w:r w:rsidRPr="00941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В. Пановой.)</w:t>
            </w:r>
          </w:p>
          <w:p w14:paraId="72C0B170" w14:textId="77777777" w:rsidR="00BB2183" w:rsidRPr="009412DE" w:rsidRDefault="00BB2183" w:rsidP="00BB21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Style w:val="a5"/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Слова-помощники</w:t>
            </w:r>
            <w:r w:rsidRPr="009412DE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 w:rsidRPr="00941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как будто, </w:t>
            </w:r>
            <w:r w:rsidRPr="009412DE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потому что, </w:t>
            </w:r>
            <w:r w:rsidRPr="00941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не, на, что, у, но, и, зато, к. </w:t>
            </w:r>
          </w:p>
          <w:p w14:paraId="65641537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Вражда</w:t>
            </w:r>
          </w:p>
          <w:p w14:paraId="4B8EBED0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Собаки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любили ворон, считали их появление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своей миски актом агрессии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тотчас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же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устремлялись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защиту своей еды.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бросавшаяся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навстречу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собакам ворона уводила их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сторону,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они преследовали её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громким лаем.</w:t>
            </w:r>
          </w:p>
          <w:p w14:paraId="3E3B179E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Когда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же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дятел, далеко заметный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благодаря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своей пёстрой красно-чёрно-белой раскраске, приближался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собачьей миске, собаки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поднимали никакого шума,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он, гордо оглядываясь, просто лез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собачью миску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чувствовал себя очень спокойно. </w:t>
            </w:r>
            <w:r w:rsidRPr="00941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Н. Тихонову.)</w:t>
            </w:r>
          </w:p>
          <w:p w14:paraId="7C05CB02" w14:textId="77777777" w:rsidR="00BB2183" w:rsidRPr="009412DE" w:rsidRDefault="00BB2183" w:rsidP="00BB2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Style w:val="a5"/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Слова-помощники</w:t>
            </w:r>
            <w:r w:rsidRPr="009412DE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 навстречу, но, и, не, у, благодаря, же, на, в, с, к. </w:t>
            </w:r>
          </w:p>
          <w:p w14:paraId="0549F7ED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Последователи Пифагора</w:t>
            </w:r>
          </w:p>
          <w:p w14:paraId="01B8FDAB" w14:textId="77777777" w:rsidR="00BB2183" w:rsidRPr="009412DE" w:rsidRDefault="00BB2183" w:rsidP="00BB2183">
            <w:pPr>
              <w:shd w:val="clear" w:color="auto" w:fill="FFFFFF"/>
              <w:spacing w:before="180" w:after="180" w:line="255" w:lineRule="atLeast"/>
              <w:ind w:left="180" w:right="18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математики,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которыми мне приходилось общаться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школе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школы, были людьми неаккуратными, слабохарактерными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довольно гениальными.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Так что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утверждение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насчёт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того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 что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пифагоровы штаны якобы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стороны равны, навряд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ли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абсолютно точно. Возможно,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Пифагора так оно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было,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последователи, наверное,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этом забыли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 обращали внимания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внешность.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всё-таки был один математик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нашей школе, который отличался 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от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всех других.</w:t>
            </w:r>
            <w:r w:rsidRPr="00941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(Ф. Искандер.)</w:t>
            </w:r>
          </w:p>
          <w:p w14:paraId="30E82FEF" w14:textId="77777777" w:rsidR="00BB2183" w:rsidRPr="009412DE" w:rsidRDefault="00BB2183" w:rsidP="00BB2183">
            <w:pPr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412DE">
              <w:rPr>
                <w:rStyle w:val="a5"/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Слова-помощники:</w:t>
            </w:r>
            <w:r w:rsidRPr="0094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1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так что</w:t>
            </w:r>
            <w:r w:rsidRPr="009412DE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с, во, в, и, насчёт, что, ли, у, </w:t>
            </w:r>
            <w:r w:rsidRPr="009412DE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но, об.</w:t>
            </w:r>
          </w:p>
          <w:p w14:paraId="5683C11C" w14:textId="77777777" w:rsidR="00BB2183" w:rsidRPr="009412DE" w:rsidRDefault="00BB2183" w:rsidP="00BB2183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DE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Выступление представителей команд.</w:t>
            </w:r>
          </w:p>
          <w:p w14:paraId="1794457D" w14:textId="77777777" w:rsidR="00BB2183" w:rsidRPr="009412DE" w:rsidRDefault="00BB2183" w:rsidP="00BB2183">
            <w:pPr>
              <w:pStyle w:val="c0"/>
              <w:shd w:val="clear" w:color="auto" w:fill="D9D9D9" w:themeFill="background1" w:themeFillShade="D9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Ребята, восстановленный текст, вы перепишите дома в свою тетрадь. Это и будет вашим д/з.</w:t>
            </w:r>
          </w:p>
          <w:p w14:paraId="2E3A789F" w14:textId="77777777" w:rsidR="00BB2183" w:rsidRPr="009412DE" w:rsidRDefault="00BB2183" w:rsidP="00BB218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43225AF" w14:textId="77777777" w:rsidR="00BB2183" w:rsidRPr="009412DE" w:rsidRDefault="00BB2183" w:rsidP="00BB218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9412DE">
              <w:rPr>
                <w:rStyle w:val="c3"/>
                <w:color w:val="000000"/>
                <w:sz w:val="20"/>
                <w:szCs w:val="20"/>
              </w:rPr>
              <w:t> Жюри оценивает конкурс. За каждое верно выполненное задание команда получает 1 балл.</w:t>
            </w:r>
          </w:p>
          <w:p w14:paraId="62DC6DB5" w14:textId="77777777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3D69AF5E" w14:textId="48E26B7C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3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Отвечают на вопросы, оценивают работы одноклассников</w:t>
            </w:r>
          </w:p>
        </w:tc>
        <w:tc>
          <w:tcPr>
            <w:tcW w:w="1534" w:type="dxa"/>
          </w:tcPr>
          <w:p w14:paraId="1A79713B" w14:textId="31425CCC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1771" w:type="dxa"/>
          </w:tcPr>
          <w:p w14:paraId="59EED566" w14:textId="77777777" w:rsidR="00BB2183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понимают значение знаний для человека.</w:t>
            </w:r>
          </w:p>
          <w:p w14:paraId="3A7D9B59" w14:textId="77777777" w:rsidR="00BB2183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приобретают умения использовать знания и умения в практической деятельности и повседневной жизни.</w:t>
            </w:r>
          </w:p>
          <w:p w14:paraId="7FBD7161" w14:textId="77777777" w:rsidR="00BB2183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оценивают свою работу, исправляют и объясняют ошибки.</w:t>
            </w:r>
          </w:p>
          <w:p w14:paraId="3FF9B43C" w14:textId="21B3A474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4516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формулируют собственные мысли, высказывают и обосновывают свою точку зрения.</w:t>
            </w:r>
          </w:p>
        </w:tc>
        <w:tc>
          <w:tcPr>
            <w:tcW w:w="1234" w:type="dxa"/>
          </w:tcPr>
          <w:p w14:paraId="03B8C6B1" w14:textId="77777777" w:rsidR="00BB2183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Практичес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14:paraId="6984266E" w14:textId="62AB31E4" w:rsidR="00BB2183" w:rsidRPr="00F4200F" w:rsidRDefault="00BB2183" w:rsidP="00BB21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кая работа в тетрадях, оценивание работы учащихся.</w:t>
            </w:r>
          </w:p>
        </w:tc>
      </w:tr>
      <w:tr w:rsidR="00BB2183" w14:paraId="2E4FF938" w14:textId="77777777" w:rsidTr="00CE43AC">
        <w:tc>
          <w:tcPr>
            <w:tcW w:w="1415" w:type="dxa"/>
          </w:tcPr>
          <w:p w14:paraId="0568945F" w14:textId="77777777" w:rsidR="00631025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Рефлексия. Награждение.</w:t>
            </w:r>
          </w:p>
          <w:p w14:paraId="1474A7CD" w14:textId="06ACF0C2" w:rsidR="00BB2183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 урока.</w:t>
            </w:r>
          </w:p>
        </w:tc>
        <w:tc>
          <w:tcPr>
            <w:tcW w:w="1766" w:type="dxa"/>
          </w:tcPr>
          <w:p w14:paraId="5A561466" w14:textId="7ACACCEC" w:rsidR="00631025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Заключительная беседа по вопросам.</w:t>
            </w:r>
          </w:p>
        </w:tc>
        <w:tc>
          <w:tcPr>
            <w:tcW w:w="5326" w:type="dxa"/>
          </w:tcPr>
          <w:p w14:paraId="33597E59" w14:textId="77777777" w:rsidR="00631025" w:rsidRPr="00631025" w:rsidRDefault="00631025" w:rsidP="00534FCF">
            <w:pPr>
              <w:pStyle w:val="c0"/>
              <w:shd w:val="clear" w:color="auto" w:fill="FDE9D9" w:themeFill="accent6" w:themeFillTint="33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31025">
              <w:rPr>
                <w:b/>
                <w:sz w:val="20"/>
                <w:szCs w:val="20"/>
              </w:rPr>
              <w:t>Рефлексия. Награждение. (2 минуты)</w:t>
            </w:r>
          </w:p>
          <w:p w14:paraId="0B50E863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color w:val="000000"/>
                <w:sz w:val="20"/>
                <w:szCs w:val="20"/>
              </w:rPr>
            </w:pPr>
            <w:r w:rsidRPr="00631025">
              <w:rPr>
                <w:rStyle w:val="c4"/>
                <w:bCs/>
                <w:iCs/>
                <w:color w:val="000000"/>
                <w:sz w:val="20"/>
                <w:szCs w:val="20"/>
                <w:highlight w:val="green"/>
              </w:rPr>
              <w:t>Слайд 14.</w:t>
            </w:r>
          </w:p>
          <w:p w14:paraId="39EFDF74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631025">
              <w:rPr>
                <w:rStyle w:val="c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Учитель:  </w:t>
            </w:r>
            <w:r w:rsidRPr="00631025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  <w:r w:rsidRPr="00631025">
              <w:rPr>
                <w:rStyle w:val="c3"/>
                <w:color w:val="000000"/>
                <w:sz w:val="20"/>
                <w:szCs w:val="20"/>
              </w:rPr>
              <w:t xml:space="preserve">  </w:t>
            </w:r>
          </w:p>
          <w:p w14:paraId="425C358A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1025">
              <w:rPr>
                <w:rStyle w:val="c3"/>
                <w:color w:val="000000"/>
                <w:sz w:val="20"/>
                <w:szCs w:val="20"/>
              </w:rPr>
              <w:t>- Итак, ребята, наша игра подошла к концу. Пока жюри подводит итоги конкурсов, я хочу, чтобы участники игры оценили свое настроение на уроке, а значит и сам урок. Красная карточка – «Урок не понравился. Возникали трудности. Было скучно.», желтая карточка – «Урок понравился. Всё получалось. Было интересно.»</w:t>
            </w:r>
          </w:p>
          <w:p w14:paraId="667EC526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</w:p>
          <w:p w14:paraId="285E30BA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1025">
              <w:rPr>
                <w:rStyle w:val="c3"/>
                <w:color w:val="000000"/>
                <w:sz w:val="20"/>
                <w:szCs w:val="20"/>
              </w:rPr>
              <w:t>Жюри подводит итоги и вручает дипломы.</w:t>
            </w:r>
          </w:p>
          <w:p w14:paraId="408014F4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1025">
              <w:rPr>
                <w:rStyle w:val="c3"/>
                <w:color w:val="000000"/>
                <w:sz w:val="20"/>
                <w:szCs w:val="20"/>
              </w:rPr>
              <w:t> Спасибо за внимание. Урок окончен.</w:t>
            </w:r>
          </w:p>
          <w:p w14:paraId="0CB0B620" w14:textId="77777777" w:rsidR="00631025" w:rsidRPr="00631025" w:rsidRDefault="00631025" w:rsidP="006310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631025">
              <w:rPr>
                <w:color w:val="000000"/>
                <w:sz w:val="20"/>
                <w:szCs w:val="20"/>
                <w:highlight w:val="green"/>
              </w:rPr>
              <w:t>Слайд 15</w:t>
            </w:r>
          </w:p>
          <w:p w14:paraId="7247A929" w14:textId="77777777" w:rsidR="00631025" w:rsidRPr="009412DE" w:rsidRDefault="00631025" w:rsidP="00631025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0"/>
                <w:szCs w:val="20"/>
                <w:shd w:val="clear" w:color="auto" w:fill="C0504D" w:themeFill="accent2"/>
              </w:rPr>
            </w:pPr>
          </w:p>
        </w:tc>
        <w:tc>
          <w:tcPr>
            <w:tcW w:w="1740" w:type="dxa"/>
          </w:tcPr>
          <w:p w14:paraId="42318B4C" w14:textId="2D6230C7" w:rsidR="00631025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2183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Определяют своё эмоциональное состояние на уроке.</w:t>
            </w:r>
          </w:p>
        </w:tc>
        <w:tc>
          <w:tcPr>
            <w:tcW w:w="1534" w:type="dxa"/>
          </w:tcPr>
          <w:p w14:paraId="01B9B0C4" w14:textId="7D4EB5A8" w:rsidR="00631025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218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771" w:type="dxa"/>
          </w:tcPr>
          <w:p w14:paraId="0EBCAC67" w14:textId="77777777" w:rsidR="00631025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218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BB2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приобретают умения мотивированно организовывать свою деятельность.</w:t>
            </w:r>
          </w:p>
          <w:p w14:paraId="2EFCAA2C" w14:textId="77777777" w:rsidR="00BB2183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218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B2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оценивают свою работу.</w:t>
            </w:r>
          </w:p>
          <w:p w14:paraId="4BBEEDA0" w14:textId="6D9F34AE" w:rsidR="00BB2183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218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BB2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строят небольшие монологические высказывания.</w:t>
            </w:r>
          </w:p>
        </w:tc>
        <w:tc>
          <w:tcPr>
            <w:tcW w:w="1234" w:type="dxa"/>
          </w:tcPr>
          <w:p w14:paraId="76AEE339" w14:textId="41ACDCBE" w:rsidR="00631025" w:rsidRPr="00BB2183" w:rsidRDefault="00BB2183" w:rsidP="003254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2183">
              <w:rPr>
                <w:rFonts w:ascii="Times New Roman" w:hAnsi="Times New Roman" w:cs="Times New Roman"/>
                <w:bCs/>
                <w:sz w:val="18"/>
                <w:szCs w:val="18"/>
              </w:rPr>
              <w:t>Карточки обратной связи.</w:t>
            </w:r>
          </w:p>
        </w:tc>
      </w:tr>
    </w:tbl>
    <w:p w14:paraId="4D18A865" w14:textId="77777777" w:rsidR="00252282" w:rsidRDefault="00252282" w:rsidP="00325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0F65E" w14:textId="77777777" w:rsidR="00252282" w:rsidRDefault="00252282" w:rsidP="00252282">
      <w:pPr>
        <w:rPr>
          <w:rFonts w:ascii="Times New Roman" w:hAnsi="Times New Roman" w:cs="Times New Roman"/>
          <w:b/>
          <w:sz w:val="28"/>
          <w:szCs w:val="28"/>
        </w:rPr>
      </w:pPr>
    </w:p>
    <w:p w14:paraId="2DF85F86" w14:textId="77777777" w:rsidR="00252282" w:rsidRDefault="00252282" w:rsidP="00252282">
      <w:pPr>
        <w:shd w:val="clear" w:color="auto" w:fill="FFFFFF" w:themeFill="background1"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28923" w14:textId="77777777" w:rsidR="00252282" w:rsidRDefault="00252282" w:rsidP="00252282">
      <w:pPr>
        <w:shd w:val="clear" w:color="auto" w:fill="FFFFFF" w:themeFill="background1"/>
        <w:spacing w:after="0" w:line="360" w:lineRule="auto"/>
        <w:textAlignment w:val="top"/>
        <w:outlineLvl w:val="0"/>
        <w:rPr>
          <w:rStyle w:val="a5"/>
          <w:color w:val="333333"/>
          <w:sz w:val="20"/>
          <w:szCs w:val="20"/>
          <w:shd w:val="clear" w:color="auto" w:fill="FFFFFF"/>
        </w:rPr>
      </w:pPr>
    </w:p>
    <w:p w14:paraId="4253F4C8" w14:textId="77777777" w:rsidR="00252282" w:rsidRDefault="00252282" w:rsidP="00252282">
      <w:pPr>
        <w:shd w:val="clear" w:color="auto" w:fill="FFFFFF" w:themeFill="background1"/>
        <w:spacing w:after="0" w:line="360" w:lineRule="auto"/>
        <w:textAlignment w:val="top"/>
        <w:outlineLvl w:val="0"/>
        <w:rPr>
          <w:rStyle w:val="a5"/>
          <w:color w:val="333333"/>
          <w:sz w:val="20"/>
          <w:szCs w:val="20"/>
          <w:shd w:val="clear" w:color="auto" w:fill="FFFFFF"/>
        </w:rPr>
      </w:pPr>
    </w:p>
    <w:p w14:paraId="29E27A3E" w14:textId="77777777" w:rsidR="00252282" w:rsidRPr="00786120" w:rsidRDefault="00252282" w:rsidP="00252282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14:paraId="70787157" w14:textId="77777777" w:rsidR="00A91312" w:rsidRDefault="00A91312"/>
    <w:sectPr w:rsidR="00A91312" w:rsidSect="009412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282"/>
    <w:rsid w:val="00173940"/>
    <w:rsid w:val="001A5350"/>
    <w:rsid w:val="00250759"/>
    <w:rsid w:val="00252282"/>
    <w:rsid w:val="002A3E08"/>
    <w:rsid w:val="0032540F"/>
    <w:rsid w:val="00441237"/>
    <w:rsid w:val="004516A1"/>
    <w:rsid w:val="00534FCF"/>
    <w:rsid w:val="005442D8"/>
    <w:rsid w:val="005A2464"/>
    <w:rsid w:val="00631025"/>
    <w:rsid w:val="006A4DD2"/>
    <w:rsid w:val="00747CB9"/>
    <w:rsid w:val="008351E3"/>
    <w:rsid w:val="009027C8"/>
    <w:rsid w:val="0093303B"/>
    <w:rsid w:val="009412DE"/>
    <w:rsid w:val="00960A9A"/>
    <w:rsid w:val="00A10428"/>
    <w:rsid w:val="00A10DC6"/>
    <w:rsid w:val="00A5579D"/>
    <w:rsid w:val="00A91312"/>
    <w:rsid w:val="00BB2183"/>
    <w:rsid w:val="00C80093"/>
    <w:rsid w:val="00CE43AC"/>
    <w:rsid w:val="00F4200F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48C3"/>
  <w15:docId w15:val="{2FE52B9B-1AB2-465A-B5C2-23CEBE0C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2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2282"/>
  </w:style>
  <w:style w:type="paragraph" w:customStyle="1" w:styleId="c0">
    <w:name w:val="c0"/>
    <w:basedOn w:val="a"/>
    <w:rsid w:val="002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2282"/>
  </w:style>
  <w:style w:type="character" w:customStyle="1" w:styleId="c12">
    <w:name w:val="c12"/>
    <w:basedOn w:val="a0"/>
    <w:rsid w:val="00252282"/>
  </w:style>
  <w:style w:type="character" w:customStyle="1" w:styleId="apple-converted-space">
    <w:name w:val="apple-converted-space"/>
    <w:basedOn w:val="a0"/>
    <w:rsid w:val="00252282"/>
  </w:style>
  <w:style w:type="character" w:styleId="a4">
    <w:name w:val="Hyperlink"/>
    <w:basedOn w:val="a0"/>
    <w:uiPriority w:val="99"/>
    <w:unhideWhenUsed/>
    <w:rsid w:val="00252282"/>
    <w:rPr>
      <w:color w:val="0000FF"/>
      <w:u w:val="single"/>
    </w:rPr>
  </w:style>
  <w:style w:type="character" w:styleId="a5">
    <w:name w:val="Emphasis"/>
    <w:basedOn w:val="a0"/>
    <w:uiPriority w:val="20"/>
    <w:qFormat/>
    <w:rsid w:val="00252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sub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uch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kademius.narod.ru/vibor-ru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oki.net" TargetMode="External"/><Relationship Id="rId9" Type="http://schemas.openxmlformats.org/officeDocument/2006/relationships/hyperlink" Target="http://som.fsio.ru/subject.asp?id=10000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Оксана Погорелова</cp:lastModifiedBy>
  <cp:revision>15</cp:revision>
  <dcterms:created xsi:type="dcterms:W3CDTF">2020-10-26T12:24:00Z</dcterms:created>
  <dcterms:modified xsi:type="dcterms:W3CDTF">2020-10-26T17:21:00Z</dcterms:modified>
</cp:coreProperties>
</file>